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1C76" w:rsidRDefault="00000000">
      <w:pPr>
        <w:spacing w:after="46" w:line="259" w:lineRule="auto"/>
        <w:ind w:left="-134" w:right="-82"/>
        <w:jc w:val="left"/>
      </w:pPr>
      <w:r>
        <w:rPr>
          <w:noProof/>
        </w:rPr>
        <w:drawing>
          <wp:inline distT="0" distB="0" distL="0" distR="0">
            <wp:extent cx="6943345" cy="2387265"/>
            <wp:effectExtent l="0" t="0" r="0" b="0"/>
            <wp:docPr id="925" name="Picture 925"/>
            <wp:cNvGraphicFramePr/>
            <a:graphic xmlns:a="http://schemas.openxmlformats.org/drawingml/2006/main">
              <a:graphicData uri="http://schemas.openxmlformats.org/drawingml/2006/picture">
                <pic:pic xmlns:pic="http://schemas.openxmlformats.org/drawingml/2006/picture">
                  <pic:nvPicPr>
                    <pic:cNvPr id="925" name="Picture 925"/>
                    <pic:cNvPicPr/>
                  </pic:nvPicPr>
                  <pic:blipFill>
                    <a:blip r:embed="rId7"/>
                    <a:stretch>
                      <a:fillRect/>
                    </a:stretch>
                  </pic:blipFill>
                  <pic:spPr>
                    <a:xfrm>
                      <a:off x="0" y="0"/>
                      <a:ext cx="6943345" cy="2387265"/>
                    </a:xfrm>
                    <a:prstGeom prst="rect">
                      <a:avLst/>
                    </a:prstGeom>
                  </pic:spPr>
                </pic:pic>
              </a:graphicData>
            </a:graphic>
          </wp:inline>
        </w:drawing>
      </w:r>
    </w:p>
    <w:p w:rsidR="00A91C76" w:rsidRDefault="00000000">
      <w:pPr>
        <w:spacing w:after="0" w:line="259" w:lineRule="auto"/>
        <w:ind w:left="0"/>
        <w:jc w:val="left"/>
      </w:pPr>
      <w:r>
        <w:rPr>
          <w:sz w:val="90"/>
          <w:u w:val="single" w:color="000000"/>
        </w:rPr>
        <w:t>Hanover Teachers' Association</w:t>
      </w:r>
    </w:p>
    <w:p w:rsidR="00A91C76" w:rsidRDefault="00000000">
      <w:pPr>
        <w:spacing w:after="3560" w:line="259" w:lineRule="auto"/>
        <w:ind w:left="-77"/>
        <w:jc w:val="left"/>
      </w:pPr>
      <w:r>
        <w:rPr>
          <w:noProof/>
        </w:rPr>
        <w:drawing>
          <wp:inline distT="0" distB="0" distL="0" distR="0">
            <wp:extent cx="39624" cy="3049"/>
            <wp:effectExtent l="0" t="0" r="0" b="0"/>
            <wp:docPr id="102642" name="Picture 102642"/>
            <wp:cNvGraphicFramePr/>
            <a:graphic xmlns:a="http://schemas.openxmlformats.org/drawingml/2006/main">
              <a:graphicData uri="http://schemas.openxmlformats.org/drawingml/2006/picture">
                <pic:pic xmlns:pic="http://schemas.openxmlformats.org/drawingml/2006/picture">
                  <pic:nvPicPr>
                    <pic:cNvPr id="102642" name="Picture 102642"/>
                    <pic:cNvPicPr/>
                  </pic:nvPicPr>
                  <pic:blipFill>
                    <a:blip r:embed="rId8"/>
                    <a:stretch>
                      <a:fillRect/>
                    </a:stretch>
                  </pic:blipFill>
                  <pic:spPr>
                    <a:xfrm>
                      <a:off x="0" y="0"/>
                      <a:ext cx="39624" cy="3049"/>
                    </a:xfrm>
                    <a:prstGeom prst="rect">
                      <a:avLst/>
                    </a:prstGeom>
                  </pic:spPr>
                </pic:pic>
              </a:graphicData>
            </a:graphic>
          </wp:inline>
        </w:drawing>
      </w:r>
    </w:p>
    <w:p w:rsidR="00A91C76" w:rsidRDefault="00000000">
      <w:pPr>
        <w:spacing w:after="500" w:line="259" w:lineRule="auto"/>
        <w:ind w:left="0" w:right="82"/>
        <w:jc w:val="center"/>
      </w:pPr>
      <w:r>
        <w:rPr>
          <w:sz w:val="94"/>
          <w:u w:val="single" w:color="000000"/>
        </w:rPr>
        <w:t>Policy Manual</w:t>
      </w:r>
    </w:p>
    <w:p w:rsidR="00A91C76" w:rsidRDefault="00000000">
      <w:pPr>
        <w:spacing w:after="0" w:line="259" w:lineRule="auto"/>
        <w:ind w:left="0" w:right="110"/>
        <w:jc w:val="center"/>
      </w:pPr>
      <w:r>
        <w:rPr>
          <w:rFonts w:ascii="Times New Roman" w:eastAsia="Times New Roman" w:hAnsi="Times New Roman" w:cs="Times New Roman"/>
          <w:sz w:val="82"/>
          <w:u w:val="single" w:color="000000"/>
        </w:rPr>
        <w:t>2022</w:t>
      </w:r>
    </w:p>
    <w:p w:rsidR="00A91C76" w:rsidRDefault="00000000">
      <w:pPr>
        <w:spacing w:after="0" w:line="259" w:lineRule="auto"/>
        <w:ind w:left="0" w:right="53"/>
        <w:jc w:val="right"/>
      </w:pPr>
      <w:r>
        <w:rPr>
          <w:rFonts w:ascii="Calibri" w:eastAsia="Calibri" w:hAnsi="Calibri" w:cs="Calibri"/>
          <w:sz w:val="16"/>
        </w:rPr>
        <w:t xml:space="preserve">I-ITA </w:t>
      </w:r>
    </w:p>
    <w:p w:rsidR="00A91C76" w:rsidRDefault="00000000">
      <w:pPr>
        <w:spacing w:after="34" w:line="259" w:lineRule="auto"/>
        <w:ind w:left="-48" w:right="-1829"/>
        <w:jc w:val="left"/>
      </w:pPr>
      <w:r>
        <w:rPr>
          <w:noProof/>
          <w:sz w:val="22"/>
        </w:rPr>
        <mc:AlternateContent>
          <mc:Choice Requires="wpg">
            <w:drawing>
              <wp:inline distT="0" distB="0" distL="0" distR="0">
                <wp:extent cx="6989064" cy="6098"/>
                <wp:effectExtent l="0" t="0" r="0" b="0"/>
                <wp:docPr id="102645" name="Group 102645"/>
                <wp:cNvGraphicFramePr/>
                <a:graphic xmlns:a="http://schemas.openxmlformats.org/drawingml/2006/main">
                  <a:graphicData uri="http://schemas.microsoft.com/office/word/2010/wordprocessingGroup">
                    <wpg:wgp>
                      <wpg:cNvGrpSpPr/>
                      <wpg:grpSpPr>
                        <a:xfrm>
                          <a:off x="0" y="0"/>
                          <a:ext cx="6989064" cy="6098"/>
                          <a:chOff x="0" y="0"/>
                          <a:chExt cx="6989064" cy="6098"/>
                        </a:xfrm>
                      </wpg:grpSpPr>
                      <wps:wsp>
                        <wps:cNvPr id="102644" name="Shape 102644"/>
                        <wps:cNvSpPr/>
                        <wps:spPr>
                          <a:xfrm>
                            <a:off x="0" y="0"/>
                            <a:ext cx="6989064" cy="6098"/>
                          </a:xfrm>
                          <a:custGeom>
                            <a:avLst/>
                            <a:gdLst/>
                            <a:ahLst/>
                            <a:cxnLst/>
                            <a:rect l="0" t="0" r="0" b="0"/>
                            <a:pathLst>
                              <a:path w="6989064" h="6098">
                                <a:moveTo>
                                  <a:pt x="0" y="3049"/>
                                </a:moveTo>
                                <a:lnTo>
                                  <a:pt x="698906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645" style="width:550.32pt;height:0.480137pt;mso-position-horizontal-relative:char;mso-position-vertical-relative:line" coordsize="69890,60">
                <v:shape id="Shape 102644" style="position:absolute;width:69890;height:60;left:0;top:0;" coordsize="6989064,6098" path="m0,3049l6989064,3049">
                  <v:stroke weight="0.480137pt" endcap="flat" joinstyle="miter" miterlimit="1" on="true" color="#000000"/>
                  <v:fill on="false" color="#000000"/>
                </v:shape>
              </v:group>
            </w:pict>
          </mc:Fallback>
        </mc:AlternateContent>
      </w:r>
    </w:p>
    <w:p w:rsidR="00A91C76" w:rsidRDefault="00000000">
      <w:pPr>
        <w:spacing w:after="14" w:line="248" w:lineRule="auto"/>
        <w:ind w:left="10" w:right="52" w:hanging="10"/>
      </w:pPr>
      <w:r>
        <w:rPr>
          <w:sz w:val="26"/>
        </w:rPr>
        <w:t>HTA Statement of Policy &amp; Procedures</w:t>
      </w:r>
    </w:p>
    <w:p w:rsidR="00A91C76" w:rsidRDefault="00000000">
      <w:pPr>
        <w:pStyle w:val="Heading1"/>
        <w:spacing w:after="4"/>
        <w:ind w:left="3135"/>
      </w:pPr>
      <w:r>
        <w:rPr>
          <w:sz w:val="40"/>
        </w:rPr>
        <w:lastRenderedPageBreak/>
        <w:t>Approval &amp; Amendment Dates</w:t>
      </w:r>
    </w:p>
    <w:tbl>
      <w:tblPr>
        <w:tblStyle w:val="TableGrid"/>
        <w:tblW w:w="9744" w:type="dxa"/>
        <w:tblInd w:w="-10" w:type="dxa"/>
        <w:tblCellMar>
          <w:top w:w="2" w:type="dxa"/>
          <w:left w:w="98" w:type="dxa"/>
          <w:bottom w:w="0" w:type="dxa"/>
          <w:right w:w="35" w:type="dxa"/>
        </w:tblCellMar>
        <w:tblLook w:val="04A0" w:firstRow="1" w:lastRow="0" w:firstColumn="1" w:lastColumn="0" w:noHBand="0" w:noVBand="1"/>
      </w:tblPr>
      <w:tblGrid>
        <w:gridCol w:w="1130"/>
        <w:gridCol w:w="1454"/>
        <w:gridCol w:w="5243"/>
        <w:gridCol w:w="1917"/>
      </w:tblGrid>
      <w:tr w:rsidR="00A91C76">
        <w:trPr>
          <w:trHeight w:val="240"/>
        </w:trPr>
        <w:tc>
          <w:tcPr>
            <w:tcW w:w="1135"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7"/>
              <w:jc w:val="left"/>
            </w:pPr>
            <w:r>
              <w:rPr>
                <w:sz w:val="22"/>
              </w:rPr>
              <w:t xml:space="preserve">Article # </w:t>
            </w: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14"/>
              <w:jc w:val="left"/>
            </w:pPr>
            <w:r>
              <w:rPr>
                <w:sz w:val="22"/>
              </w:rPr>
              <w:t>Title</w:t>
            </w:r>
          </w:p>
        </w:tc>
        <w:tc>
          <w:tcPr>
            <w:tcW w:w="1752"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55"/>
              <w:jc w:val="left"/>
            </w:pPr>
            <w:r>
              <w:rPr>
                <w:sz w:val="18"/>
              </w:rPr>
              <w:t>Approved/Amended</w:t>
            </w:r>
          </w:p>
        </w:tc>
      </w:tr>
      <w:tr w:rsidR="00A91C76">
        <w:trPr>
          <w:trHeight w:val="242"/>
        </w:trPr>
        <w:tc>
          <w:tcPr>
            <w:tcW w:w="7992" w:type="dxa"/>
            <w:gridSpan w:val="3"/>
            <w:tcBorders>
              <w:top w:val="single" w:sz="2" w:space="0" w:color="000000"/>
              <w:left w:val="single" w:sz="2" w:space="0" w:color="000000"/>
              <w:bottom w:val="single" w:sz="2" w:space="0" w:color="000000"/>
              <w:right w:val="nil"/>
            </w:tcBorders>
          </w:tcPr>
          <w:p w:rsidR="00A91C76" w:rsidRDefault="00000000">
            <w:pPr>
              <w:spacing w:after="0" w:line="259" w:lineRule="auto"/>
              <w:ind w:left="22"/>
              <w:jc w:val="left"/>
            </w:pPr>
            <w:r>
              <w:t>Financial Considerations of the HTA</w:t>
            </w:r>
          </w:p>
        </w:tc>
        <w:tc>
          <w:tcPr>
            <w:tcW w:w="1752" w:type="dxa"/>
            <w:tcBorders>
              <w:top w:val="single" w:sz="2" w:space="0" w:color="000000"/>
              <w:left w:val="nil"/>
              <w:bottom w:val="single" w:sz="2" w:space="0" w:color="000000"/>
              <w:right w:val="single" w:sz="2" w:space="0" w:color="000000"/>
            </w:tcBorders>
          </w:tcPr>
          <w:p w:rsidR="00A91C76" w:rsidRDefault="00A91C76">
            <w:pPr>
              <w:spacing w:after="160" w:line="259" w:lineRule="auto"/>
              <w:ind w:left="0"/>
              <w:jc w:val="left"/>
            </w:pPr>
          </w:p>
        </w:tc>
      </w:tr>
      <w:tr w:rsidR="00A91C76">
        <w:trPr>
          <w:trHeight w:val="243"/>
        </w:trPr>
        <w:tc>
          <w:tcPr>
            <w:tcW w:w="1135"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9"/>
              <w:jc w:val="left"/>
            </w:pPr>
            <w:r>
              <w:rPr>
                <w:sz w:val="22"/>
              </w:rPr>
              <w:t>Bereavement</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2"/>
        </w:trPr>
        <w:tc>
          <w:tcPr>
            <w:tcW w:w="1135"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19"/>
              <w:jc w:val="left"/>
            </w:pPr>
            <w:r>
              <w:t>Ca ital Purchases</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3"/>
        </w:trPr>
        <w:tc>
          <w:tcPr>
            <w:tcW w:w="1135"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19"/>
              <w:jc w:val="left"/>
            </w:pPr>
            <w:r>
              <w:rPr>
                <w:sz w:val="22"/>
              </w:rPr>
              <w:t>Che ue Re uisition Procedure</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7"/>
        </w:trPr>
        <w:tc>
          <w:tcPr>
            <w:tcW w:w="1135"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19"/>
              <w:jc w:val="left"/>
            </w:pPr>
            <w:r>
              <w:rPr>
                <w:sz w:val="22"/>
              </w:rPr>
              <w:t>Collective Bar ainin</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5"/>
        </w:trPr>
        <w:tc>
          <w:tcPr>
            <w:tcW w:w="1135"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19"/>
              <w:jc w:val="left"/>
            </w:pPr>
            <w:r>
              <w:rPr>
                <w:sz w:val="22"/>
              </w:rPr>
              <w:t>Committee Ex enses</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0"/>
        </w:trPr>
        <w:tc>
          <w:tcPr>
            <w:tcW w:w="1135"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19"/>
              <w:jc w:val="left"/>
            </w:pPr>
            <w:r>
              <w:rPr>
                <w:sz w:val="22"/>
              </w:rPr>
              <w:t>Conflict of Interest</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0"/>
        </w:trPr>
        <w:tc>
          <w:tcPr>
            <w:tcW w:w="1135"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7"/>
              <w:jc w:val="left"/>
            </w:pPr>
            <w:r>
              <w:rPr>
                <w:rFonts w:ascii="Calibri" w:eastAsia="Calibri" w:hAnsi="Calibri" w:cs="Calibri"/>
                <w:sz w:val="20"/>
              </w:rPr>
              <w:t>A7</w:t>
            </w: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19"/>
              <w:jc w:val="left"/>
            </w:pPr>
            <w:r>
              <w:rPr>
                <w:sz w:val="22"/>
              </w:rPr>
              <w:t>Council A reciation / Reco nition</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5"/>
        </w:trPr>
        <w:tc>
          <w:tcPr>
            <w:tcW w:w="1135"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19"/>
              <w:jc w:val="left"/>
            </w:pPr>
            <w:r>
              <w:t>Council Meetin s</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0"/>
        </w:trPr>
        <w:tc>
          <w:tcPr>
            <w:tcW w:w="1135"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4"/>
              <w:jc w:val="left"/>
            </w:pPr>
            <w:r>
              <w:rPr>
                <w:sz w:val="22"/>
              </w:rPr>
              <w:t>Donations / Gifts / Charities</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8"/>
        </w:trPr>
        <w:tc>
          <w:tcPr>
            <w:tcW w:w="1135"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7"/>
              <w:jc w:val="left"/>
            </w:pPr>
            <w:r>
              <w:rPr>
                <w:sz w:val="26"/>
              </w:rPr>
              <w:t>AIO</w:t>
            </w:r>
          </w:p>
        </w:tc>
        <w:tc>
          <w:tcPr>
            <w:tcW w:w="1315" w:type="dxa"/>
            <w:tcBorders>
              <w:top w:val="single" w:sz="2" w:space="0" w:color="000000"/>
              <w:left w:val="single" w:sz="2" w:space="0" w:color="000000"/>
              <w:bottom w:val="single" w:sz="2" w:space="0" w:color="000000"/>
              <w:right w:val="nil"/>
            </w:tcBorders>
          </w:tcPr>
          <w:p w:rsidR="00A91C76" w:rsidRDefault="00000000">
            <w:pPr>
              <w:spacing w:after="0" w:line="259" w:lineRule="auto"/>
              <w:ind w:left="24"/>
              <w:jc w:val="left"/>
            </w:pPr>
            <w:r>
              <w:t xml:space="preserve">Executive A </w:t>
            </w:r>
          </w:p>
        </w:tc>
        <w:tc>
          <w:tcPr>
            <w:tcW w:w="5542" w:type="dxa"/>
            <w:tcBorders>
              <w:top w:val="single" w:sz="2" w:space="0" w:color="000000"/>
              <w:left w:val="nil"/>
              <w:bottom w:val="single" w:sz="2" w:space="0" w:color="000000"/>
              <w:right w:val="single" w:sz="2" w:space="0" w:color="000000"/>
            </w:tcBorders>
          </w:tcPr>
          <w:p w:rsidR="00A91C76" w:rsidRDefault="00000000">
            <w:pPr>
              <w:spacing w:after="0" w:line="259" w:lineRule="auto"/>
              <w:ind w:left="0"/>
              <w:jc w:val="left"/>
            </w:pPr>
            <w:r>
              <w:rPr>
                <w:sz w:val="22"/>
              </w:rPr>
              <w:t>reciation / Reco nition</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2"/>
        </w:trPr>
        <w:tc>
          <w:tcPr>
            <w:tcW w:w="1135"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4"/>
              <w:jc w:val="left"/>
            </w:pPr>
            <w:r>
              <w:t>Food and Bevera es</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8"/>
        </w:trPr>
        <w:tc>
          <w:tcPr>
            <w:tcW w:w="1135"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7"/>
              <w:jc w:val="left"/>
            </w:pPr>
            <w:r>
              <w:rPr>
                <w:sz w:val="22"/>
              </w:rPr>
              <w:t>A 12</w:t>
            </w: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4"/>
              <w:jc w:val="left"/>
            </w:pPr>
            <w:r>
              <w:t>Fundin of Candidates for Provincial Executive</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37"/>
        </w:trPr>
        <w:tc>
          <w:tcPr>
            <w:tcW w:w="1135"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4"/>
              <w:jc w:val="left"/>
            </w:pPr>
            <w:r>
              <w:rPr>
                <w:sz w:val="22"/>
              </w:rPr>
              <w:t>HTA Honorariums</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3"/>
        </w:trPr>
        <w:tc>
          <w:tcPr>
            <w:tcW w:w="1135"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4"/>
              <w:jc w:val="left"/>
            </w:pPr>
            <w:r>
              <w:rPr>
                <w:sz w:val="22"/>
              </w:rPr>
              <w:t>HTA Membershi Fees</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0"/>
        </w:trPr>
        <w:tc>
          <w:tcPr>
            <w:tcW w:w="1135"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7"/>
              <w:jc w:val="left"/>
            </w:pPr>
            <w:r>
              <w:t>A15</w:t>
            </w: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4"/>
              <w:jc w:val="left"/>
            </w:pPr>
            <w:r>
              <w:t>HTA Scholarshi and Bursaries</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2"/>
        </w:trPr>
        <w:tc>
          <w:tcPr>
            <w:tcW w:w="1135"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7"/>
              <w:jc w:val="left"/>
            </w:pPr>
            <w:r>
              <w:t>A16</w:t>
            </w: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4"/>
              <w:jc w:val="left"/>
            </w:pPr>
            <w:r>
              <w:t>Maintainin Financial Records</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5"/>
        </w:trPr>
        <w:tc>
          <w:tcPr>
            <w:tcW w:w="1135"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7"/>
              <w:jc w:val="left"/>
            </w:pPr>
            <w:r>
              <w:t>A17</w:t>
            </w: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4"/>
              <w:jc w:val="left"/>
            </w:pPr>
            <w:r>
              <w:rPr>
                <w:sz w:val="22"/>
              </w:rPr>
              <w:t>Milea e</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5"/>
        </w:trPr>
        <w:tc>
          <w:tcPr>
            <w:tcW w:w="1135"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
              <w:jc w:val="left"/>
            </w:pPr>
            <w:r>
              <w:t>A18</w:t>
            </w: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19"/>
              <w:jc w:val="left"/>
            </w:pPr>
            <w:r>
              <w:t>MTS Annual General Meetin</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5"/>
        </w:trPr>
        <w:tc>
          <w:tcPr>
            <w:tcW w:w="1135"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4"/>
              <w:jc w:val="left"/>
            </w:pPr>
            <w:r>
              <w:rPr>
                <w:sz w:val="22"/>
              </w:rPr>
              <w:t>New Members' Orientation</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5"/>
        </w:trPr>
        <w:tc>
          <w:tcPr>
            <w:tcW w:w="1135"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7"/>
              <w:jc w:val="left"/>
            </w:pPr>
            <w:r>
              <w:t>A20</w:t>
            </w: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19"/>
              <w:jc w:val="left"/>
            </w:pPr>
            <w:r>
              <w:rPr>
                <w:sz w:val="22"/>
              </w:rPr>
              <w:t>O eratin Ex enses</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38"/>
        </w:trPr>
        <w:tc>
          <w:tcPr>
            <w:tcW w:w="1135"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7"/>
              <w:jc w:val="left"/>
            </w:pPr>
            <w:r>
              <w:rPr>
                <w:sz w:val="22"/>
              </w:rPr>
              <w:t>A21</w:t>
            </w: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4"/>
              <w:jc w:val="left"/>
            </w:pPr>
            <w:r>
              <w:rPr>
                <w:sz w:val="22"/>
              </w:rPr>
              <w:t>President's Ex enses</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0"/>
        </w:trPr>
        <w:tc>
          <w:tcPr>
            <w:tcW w:w="1135"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7"/>
              <w:jc w:val="left"/>
            </w:pPr>
            <w:r>
              <w:rPr>
                <w:rFonts w:ascii="Calibri" w:eastAsia="Calibri" w:hAnsi="Calibri" w:cs="Calibri"/>
                <w:sz w:val="20"/>
              </w:rPr>
              <w:t>A22</w:t>
            </w: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4"/>
              <w:jc w:val="left"/>
            </w:pPr>
            <w:r>
              <w:t>Public Relations</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2"/>
        </w:trPr>
        <w:tc>
          <w:tcPr>
            <w:tcW w:w="1135"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7"/>
              <w:jc w:val="left"/>
            </w:pPr>
            <w:r>
              <w:t>A23</w:t>
            </w: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4"/>
              <w:jc w:val="left"/>
            </w:pPr>
            <w:r>
              <w:t>Reimbursement of Ex enses for Association Business</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5"/>
        </w:trPr>
        <w:tc>
          <w:tcPr>
            <w:tcW w:w="1135"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7"/>
              <w:jc w:val="left"/>
            </w:pPr>
            <w:r>
              <w:rPr>
                <w:sz w:val="22"/>
              </w:rPr>
              <w:t>A24</w:t>
            </w: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4"/>
              <w:jc w:val="left"/>
            </w:pPr>
            <w:r>
              <w:rPr>
                <w:sz w:val="22"/>
              </w:rPr>
              <w:t>Retirements</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3"/>
        </w:trPr>
        <w:tc>
          <w:tcPr>
            <w:tcW w:w="1135"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7"/>
              <w:jc w:val="left"/>
            </w:pPr>
            <w:r>
              <w:t>A25</w:t>
            </w: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19"/>
              <w:jc w:val="left"/>
            </w:pPr>
            <w:r>
              <w:t>Savin s and Investment Fund</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7"/>
        </w:trPr>
        <w:tc>
          <w:tcPr>
            <w:tcW w:w="1135"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7"/>
              <w:jc w:val="left"/>
            </w:pPr>
            <w:r>
              <w:t>A26</w:t>
            </w: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9"/>
              <w:jc w:val="left"/>
            </w:pPr>
            <w:r>
              <w:t>Re ional Presidents</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38"/>
        </w:trPr>
        <w:tc>
          <w:tcPr>
            <w:tcW w:w="1135"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7"/>
              <w:jc w:val="left"/>
            </w:pPr>
            <w:r>
              <w:rPr>
                <w:rFonts w:ascii="Calibri" w:eastAsia="Calibri" w:hAnsi="Calibri" w:cs="Calibri"/>
                <w:sz w:val="20"/>
              </w:rPr>
              <w:lastRenderedPageBreak/>
              <w:t>A27</w:t>
            </w: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14"/>
              <w:jc w:val="left"/>
            </w:pPr>
            <w:r>
              <w:t>Transfer of Funds</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0"/>
        </w:trPr>
        <w:tc>
          <w:tcPr>
            <w:tcW w:w="1135"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7"/>
              <w:jc w:val="left"/>
            </w:pPr>
            <w:r>
              <w:t>A28</w:t>
            </w: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9"/>
              <w:jc w:val="left"/>
            </w:pPr>
            <w:r>
              <w:rPr>
                <w:sz w:val="22"/>
              </w:rPr>
              <w:t>Non-Bud eted Items</w:t>
            </w: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39"/>
        </w:trPr>
        <w:tc>
          <w:tcPr>
            <w:tcW w:w="1135"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7" w:type="dxa"/>
            <w:gridSpan w:val="2"/>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1752"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bl>
    <w:p w:rsidR="00A91C76" w:rsidRDefault="00000000">
      <w:pPr>
        <w:spacing w:after="0" w:line="259" w:lineRule="auto"/>
        <w:ind w:left="-43" w:right="-1834"/>
        <w:jc w:val="left"/>
      </w:pPr>
      <w:r>
        <w:rPr>
          <w:noProof/>
          <w:sz w:val="22"/>
        </w:rPr>
        <mc:AlternateContent>
          <mc:Choice Requires="wpg">
            <w:drawing>
              <wp:inline distT="0" distB="0" distL="0" distR="0">
                <wp:extent cx="6989064" cy="6099"/>
                <wp:effectExtent l="0" t="0" r="0" b="0"/>
                <wp:docPr id="102647" name="Group 102647"/>
                <wp:cNvGraphicFramePr/>
                <a:graphic xmlns:a="http://schemas.openxmlformats.org/drawingml/2006/main">
                  <a:graphicData uri="http://schemas.microsoft.com/office/word/2010/wordprocessingGroup">
                    <wpg:wgp>
                      <wpg:cNvGrpSpPr/>
                      <wpg:grpSpPr>
                        <a:xfrm>
                          <a:off x="0" y="0"/>
                          <a:ext cx="6989064" cy="6099"/>
                          <a:chOff x="0" y="0"/>
                          <a:chExt cx="6989064" cy="6099"/>
                        </a:xfrm>
                      </wpg:grpSpPr>
                      <wps:wsp>
                        <wps:cNvPr id="102646" name="Shape 102646"/>
                        <wps:cNvSpPr/>
                        <wps:spPr>
                          <a:xfrm>
                            <a:off x="0" y="0"/>
                            <a:ext cx="6989064" cy="6099"/>
                          </a:xfrm>
                          <a:custGeom>
                            <a:avLst/>
                            <a:gdLst/>
                            <a:ahLst/>
                            <a:cxnLst/>
                            <a:rect l="0" t="0" r="0" b="0"/>
                            <a:pathLst>
                              <a:path w="6989064" h="6099">
                                <a:moveTo>
                                  <a:pt x="0" y="3049"/>
                                </a:moveTo>
                                <a:lnTo>
                                  <a:pt x="6989064" y="3049"/>
                                </a:lnTo>
                              </a:path>
                            </a:pathLst>
                          </a:custGeom>
                          <a:ln w="60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647" style="width:550.32pt;height:0.480225pt;mso-position-horizontal-relative:char;mso-position-vertical-relative:line" coordsize="69890,60">
                <v:shape id="Shape 102646" style="position:absolute;width:69890;height:60;left:0;top:0;" coordsize="6989064,6099" path="m0,3049l6989064,3049">
                  <v:stroke weight="0.480225pt" endcap="flat" joinstyle="miter" miterlimit="1" on="true" color="#000000"/>
                  <v:fill on="false" color="#000000"/>
                </v:shape>
              </v:group>
            </w:pict>
          </mc:Fallback>
        </mc:AlternateContent>
      </w:r>
    </w:p>
    <w:p w:rsidR="00A91C76" w:rsidRDefault="00000000">
      <w:pPr>
        <w:spacing w:after="0" w:line="259" w:lineRule="auto"/>
        <w:ind w:left="10" w:hanging="1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405384</wp:posOffset>
                </wp:positionH>
                <wp:positionV relativeFrom="page">
                  <wp:posOffset>9378322</wp:posOffset>
                </wp:positionV>
                <wp:extent cx="6989064" cy="9147"/>
                <wp:effectExtent l="0" t="0" r="0" b="0"/>
                <wp:wrapTopAndBottom/>
                <wp:docPr id="102649" name="Group 102649"/>
                <wp:cNvGraphicFramePr/>
                <a:graphic xmlns:a="http://schemas.openxmlformats.org/drawingml/2006/main">
                  <a:graphicData uri="http://schemas.microsoft.com/office/word/2010/wordprocessingGroup">
                    <wpg:wgp>
                      <wpg:cNvGrpSpPr/>
                      <wpg:grpSpPr>
                        <a:xfrm>
                          <a:off x="0" y="0"/>
                          <a:ext cx="6989064" cy="9147"/>
                          <a:chOff x="0" y="0"/>
                          <a:chExt cx="6989064" cy="9147"/>
                        </a:xfrm>
                      </wpg:grpSpPr>
                      <wps:wsp>
                        <wps:cNvPr id="102648" name="Shape 102648"/>
                        <wps:cNvSpPr/>
                        <wps:spPr>
                          <a:xfrm>
                            <a:off x="0" y="0"/>
                            <a:ext cx="6989064" cy="9147"/>
                          </a:xfrm>
                          <a:custGeom>
                            <a:avLst/>
                            <a:gdLst/>
                            <a:ahLst/>
                            <a:cxnLst/>
                            <a:rect l="0" t="0" r="0" b="0"/>
                            <a:pathLst>
                              <a:path w="6989064" h="9147">
                                <a:moveTo>
                                  <a:pt x="0" y="4573"/>
                                </a:moveTo>
                                <a:lnTo>
                                  <a:pt x="698906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2649" style="width:550.32pt;height:0.720215pt;position:absolute;mso-position-horizontal-relative:page;mso-position-horizontal:absolute;margin-left:31.92pt;mso-position-vertical-relative:page;margin-top:738.451pt;" coordsize="69890,91">
                <v:shape id="Shape 102648" style="position:absolute;width:69890;height:91;left:0;top:0;" coordsize="6989064,9147" path="m0,4573l6989064,4573">
                  <v:stroke weight="0.720215pt" endcap="flat" joinstyle="miter" miterlimit="1" on="true" color="#000000"/>
                  <v:fill on="false" color="#000000"/>
                </v:shape>
                <w10:wrap type="topAndBottom"/>
              </v:group>
            </w:pict>
          </mc:Fallback>
        </mc:AlternateContent>
      </w:r>
      <w:r>
        <w:rPr>
          <w:rFonts w:ascii="Times New Roman" w:eastAsia="Times New Roman" w:hAnsi="Times New Roman" w:cs="Times New Roman"/>
          <w:sz w:val="18"/>
        </w:rPr>
        <w:t xml:space="preserve">HTA </w:t>
      </w:r>
    </w:p>
    <w:p w:rsidR="00A91C76" w:rsidRDefault="00000000">
      <w:pPr>
        <w:spacing w:after="224" w:line="259" w:lineRule="auto"/>
        <w:ind w:left="-8750" w:right="-1829"/>
        <w:jc w:val="left"/>
      </w:pPr>
      <w:r>
        <w:rPr>
          <w:noProof/>
          <w:sz w:val="22"/>
        </w:rPr>
        <mc:AlternateContent>
          <mc:Choice Requires="wpg">
            <w:drawing>
              <wp:inline distT="0" distB="0" distL="0" distR="0">
                <wp:extent cx="6989064" cy="6098"/>
                <wp:effectExtent l="0" t="0" r="0" b="0"/>
                <wp:docPr id="102651" name="Group 102651"/>
                <wp:cNvGraphicFramePr/>
                <a:graphic xmlns:a="http://schemas.openxmlformats.org/drawingml/2006/main">
                  <a:graphicData uri="http://schemas.microsoft.com/office/word/2010/wordprocessingGroup">
                    <wpg:wgp>
                      <wpg:cNvGrpSpPr/>
                      <wpg:grpSpPr>
                        <a:xfrm>
                          <a:off x="0" y="0"/>
                          <a:ext cx="6989064" cy="6098"/>
                          <a:chOff x="0" y="0"/>
                          <a:chExt cx="6989064" cy="6098"/>
                        </a:xfrm>
                      </wpg:grpSpPr>
                      <wps:wsp>
                        <wps:cNvPr id="102650" name="Shape 102650"/>
                        <wps:cNvSpPr/>
                        <wps:spPr>
                          <a:xfrm>
                            <a:off x="0" y="0"/>
                            <a:ext cx="6989064" cy="6098"/>
                          </a:xfrm>
                          <a:custGeom>
                            <a:avLst/>
                            <a:gdLst/>
                            <a:ahLst/>
                            <a:cxnLst/>
                            <a:rect l="0" t="0" r="0" b="0"/>
                            <a:pathLst>
                              <a:path w="6989064" h="6098">
                                <a:moveTo>
                                  <a:pt x="0" y="3049"/>
                                </a:moveTo>
                                <a:lnTo>
                                  <a:pt x="698906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651" style="width:550.32pt;height:0.480137pt;mso-position-horizontal-relative:char;mso-position-vertical-relative:line" coordsize="69890,60">
                <v:shape id="Shape 102650" style="position:absolute;width:69890;height:60;left:0;top:0;" coordsize="6989064,6098" path="m0,3049l6989064,3049">
                  <v:stroke weight="0.480137pt" endcap="flat" joinstyle="miter" miterlimit="1" on="true" color="#000000"/>
                  <v:fill on="false" color="#000000"/>
                </v:shape>
              </v:group>
            </w:pict>
          </mc:Fallback>
        </mc:AlternateContent>
      </w:r>
    </w:p>
    <w:tbl>
      <w:tblPr>
        <w:tblStyle w:val="TableGrid"/>
        <w:tblW w:w="9771" w:type="dxa"/>
        <w:tblInd w:w="-8707" w:type="dxa"/>
        <w:tblCellMar>
          <w:top w:w="17" w:type="dxa"/>
          <w:left w:w="82" w:type="dxa"/>
          <w:bottom w:w="0" w:type="dxa"/>
          <w:right w:w="40" w:type="dxa"/>
        </w:tblCellMar>
        <w:tblLook w:val="04A0" w:firstRow="1" w:lastRow="0" w:firstColumn="1" w:lastColumn="0" w:noHBand="0" w:noVBand="1"/>
      </w:tblPr>
      <w:tblGrid>
        <w:gridCol w:w="1164"/>
        <w:gridCol w:w="1452"/>
        <w:gridCol w:w="5417"/>
        <w:gridCol w:w="1738"/>
      </w:tblGrid>
      <w:tr w:rsidR="00A91C76">
        <w:trPr>
          <w:trHeight w:val="245"/>
        </w:trPr>
        <w:tc>
          <w:tcPr>
            <w:tcW w:w="9771" w:type="dxa"/>
            <w:gridSpan w:val="4"/>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3"/>
              <w:jc w:val="left"/>
            </w:pPr>
            <w:r>
              <w:t>Administration of the Association</w:t>
            </w:r>
          </w:p>
        </w:tc>
      </w:tr>
      <w:tr w:rsidR="00A91C76">
        <w:trPr>
          <w:trHeight w:val="245"/>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3"/>
              <w:jc w:val="left"/>
            </w:pPr>
            <w:r>
              <w:rPr>
                <w:sz w:val="22"/>
              </w:rPr>
              <w:t>Ad Hoc Committee Initiated b Outside Grou s</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0"/>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3"/>
              <w:jc w:val="left"/>
            </w:pPr>
            <w:r>
              <w:rPr>
                <w:sz w:val="22"/>
              </w:rPr>
              <w:t>Ad Hoc Committees Initiated b HTA</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2"/>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3"/>
              <w:jc w:val="left"/>
            </w:pPr>
            <w:r>
              <w:t>Association Resolutions to MTS Annual General Meetin</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0"/>
        </w:trPr>
        <w:tc>
          <w:tcPr>
            <w:tcW w:w="1166"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t>B4</w:t>
            </w: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3"/>
              <w:jc w:val="left"/>
            </w:pPr>
            <w:r>
              <w:t>Council Meetin s</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3"/>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3"/>
              <w:jc w:val="left"/>
            </w:pPr>
            <w:r>
              <w:rPr>
                <w:sz w:val="22"/>
              </w:rPr>
              <w:t>Executive Meetin s &amp; Committees</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7"/>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1411" w:type="dxa"/>
            <w:tcBorders>
              <w:top w:val="single" w:sz="2" w:space="0" w:color="000000"/>
              <w:left w:val="single" w:sz="2" w:space="0" w:color="000000"/>
              <w:bottom w:val="single" w:sz="2" w:space="0" w:color="000000"/>
              <w:right w:val="nil"/>
            </w:tcBorders>
          </w:tcPr>
          <w:p w:rsidR="00A91C76" w:rsidRDefault="00000000">
            <w:pPr>
              <w:spacing w:after="0" w:line="259" w:lineRule="auto"/>
              <w:ind w:left="33"/>
              <w:jc w:val="left"/>
            </w:pPr>
            <w:r>
              <w:t xml:space="preserve">Executive Su </w:t>
            </w:r>
          </w:p>
        </w:tc>
        <w:tc>
          <w:tcPr>
            <w:tcW w:w="5443" w:type="dxa"/>
            <w:tcBorders>
              <w:top w:val="single" w:sz="2" w:space="0" w:color="000000"/>
              <w:left w:val="nil"/>
              <w:bottom w:val="single" w:sz="2" w:space="0" w:color="000000"/>
              <w:right w:val="single" w:sz="2" w:space="0" w:color="000000"/>
            </w:tcBorders>
          </w:tcPr>
          <w:p w:rsidR="00A91C76" w:rsidRDefault="00000000">
            <w:pPr>
              <w:spacing w:after="0" w:line="259" w:lineRule="auto"/>
              <w:ind w:left="24"/>
              <w:jc w:val="left"/>
            </w:pPr>
            <w:r>
              <w:rPr>
                <w:sz w:val="22"/>
              </w:rPr>
              <w:t>ort Material</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5"/>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3"/>
              <w:jc w:val="left"/>
            </w:pPr>
            <w:r>
              <w:rPr>
                <w:sz w:val="22"/>
              </w:rPr>
              <w:t>HTA Dele ations</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3"/>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3"/>
              <w:jc w:val="left"/>
            </w:pPr>
            <w:r>
              <w:t>HTA Polic Develo ment</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0"/>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8"/>
              <w:jc w:val="left"/>
            </w:pPr>
            <w:r>
              <w:rPr>
                <w:sz w:val="22"/>
              </w:rPr>
              <w:t>Joint HTA / HSD Committees</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0"/>
        </w:trPr>
        <w:tc>
          <w:tcPr>
            <w:tcW w:w="1166"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rPr>
                <w:sz w:val="26"/>
              </w:rPr>
              <w:t>BIO</w:t>
            </w: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3"/>
              <w:jc w:val="left"/>
            </w:pPr>
            <w:r>
              <w:rPr>
                <w:sz w:val="22"/>
              </w:rPr>
              <w:t>Liaison Meetin s with the Division</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5"/>
        </w:trPr>
        <w:tc>
          <w:tcPr>
            <w:tcW w:w="1166"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rPr>
                <w:sz w:val="38"/>
              </w:rPr>
              <w:t>Bli</w:t>
            </w: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3"/>
              <w:jc w:val="left"/>
            </w:pPr>
            <w:r>
              <w:t>MTS Annual General Meetin</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0"/>
        </w:trPr>
        <w:tc>
          <w:tcPr>
            <w:tcW w:w="1166"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t>B12</w:t>
            </w: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3"/>
              <w:jc w:val="left"/>
            </w:pPr>
            <w:r>
              <w:t>MTS Provincial Executive Positions</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7"/>
        </w:trPr>
        <w:tc>
          <w:tcPr>
            <w:tcW w:w="1166"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t>B13</w:t>
            </w: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3"/>
              <w:jc w:val="left"/>
            </w:pPr>
            <w:r>
              <w:rPr>
                <w:sz w:val="22"/>
              </w:rPr>
              <w:t>Meetin With the Su erintendents</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57"/>
        </w:trPr>
        <w:tc>
          <w:tcPr>
            <w:tcW w:w="1166"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rPr>
                <w:sz w:val="22"/>
              </w:rPr>
              <w:t>B 14</w:t>
            </w: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3"/>
              <w:jc w:val="left"/>
            </w:pPr>
            <w:r>
              <w:rPr>
                <w:sz w:val="22"/>
              </w:rPr>
              <w:t>President's Absence</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30"/>
        </w:trPr>
        <w:tc>
          <w:tcPr>
            <w:tcW w:w="1166"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t>B15</w:t>
            </w: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3"/>
              <w:jc w:val="left"/>
            </w:pPr>
            <w:r>
              <w:t>President's Job Descri tion</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39"/>
        </w:trPr>
        <w:tc>
          <w:tcPr>
            <w:tcW w:w="1166"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t>B16</w:t>
            </w: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8"/>
              <w:jc w:val="left"/>
            </w:pPr>
            <w:r>
              <w:t>Strikes of Non-Professional Personnel</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3"/>
        </w:trPr>
        <w:tc>
          <w:tcPr>
            <w:tcW w:w="1166"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t>B17</w:t>
            </w: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3"/>
              <w:jc w:val="left"/>
            </w:pPr>
            <w:r>
              <w:rPr>
                <w:sz w:val="22"/>
              </w:rPr>
              <w:t>Transition of Executive Members</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37"/>
        </w:trPr>
        <w:tc>
          <w:tcPr>
            <w:tcW w:w="1166"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t>B18</w:t>
            </w: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3"/>
              <w:jc w:val="left"/>
            </w:pPr>
            <w:r>
              <w:t>Trustee Elections</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6"/>
        </w:trPr>
        <w:tc>
          <w:tcPr>
            <w:tcW w:w="1166"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43"/>
              <w:jc w:val="left"/>
            </w:pPr>
            <w:r>
              <w:t>B19</w:t>
            </w: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3"/>
              <w:jc w:val="left"/>
            </w:pPr>
            <w:r>
              <w:t>Votin Procedures and Re ulations</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0"/>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4"/>
        </w:trPr>
        <w:tc>
          <w:tcPr>
            <w:tcW w:w="9771" w:type="dxa"/>
            <w:gridSpan w:val="4"/>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8"/>
              <w:jc w:val="left"/>
            </w:pPr>
            <w:r>
              <w:t>The Teachin Profession</w:t>
            </w:r>
          </w:p>
        </w:tc>
      </w:tr>
      <w:tr w:rsidR="00A91C76">
        <w:trPr>
          <w:trHeight w:val="246"/>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tabs>
                <w:tab w:val="center" w:pos="6007"/>
              </w:tabs>
              <w:spacing w:after="0" w:line="259" w:lineRule="auto"/>
              <w:ind w:left="0"/>
              <w:jc w:val="left"/>
            </w:pPr>
            <w:r>
              <w:t>Anon mous Evaluations</w:t>
            </w:r>
            <w:r>
              <w:tab/>
            </w:r>
            <w:r>
              <w:rPr>
                <w:noProof/>
              </w:rPr>
              <w:drawing>
                <wp:inline distT="0" distB="0" distL="0" distR="0">
                  <wp:extent cx="545592" cy="137199"/>
                  <wp:effectExtent l="0" t="0" r="0" b="0"/>
                  <wp:docPr id="9803" name="Picture 9803"/>
                  <wp:cNvGraphicFramePr/>
                  <a:graphic xmlns:a="http://schemas.openxmlformats.org/drawingml/2006/main">
                    <a:graphicData uri="http://schemas.openxmlformats.org/drawingml/2006/picture">
                      <pic:pic xmlns:pic="http://schemas.openxmlformats.org/drawingml/2006/picture">
                        <pic:nvPicPr>
                          <pic:cNvPr id="9803" name="Picture 9803"/>
                          <pic:cNvPicPr/>
                        </pic:nvPicPr>
                        <pic:blipFill>
                          <a:blip r:embed="rId9"/>
                          <a:stretch>
                            <a:fillRect/>
                          </a:stretch>
                        </pic:blipFill>
                        <pic:spPr>
                          <a:xfrm>
                            <a:off x="0" y="0"/>
                            <a:ext cx="545592" cy="137199"/>
                          </a:xfrm>
                          <a:prstGeom prst="rect">
                            <a:avLst/>
                          </a:prstGeom>
                        </pic:spPr>
                      </pic:pic>
                    </a:graphicData>
                  </a:graphic>
                </wp:inline>
              </w:drawing>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5"/>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3"/>
              <w:jc w:val="left"/>
            </w:pPr>
            <w:r>
              <w:rPr>
                <w:sz w:val="22"/>
              </w:rPr>
              <w:t>Commercial Advertisements in School</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37"/>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rPr>
                <w:sz w:val="22"/>
              </w:rPr>
              <w:t>Discrimination</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3"/>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t>Divisional Personnel Files</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0"/>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rPr>
                <w:sz w:val="22"/>
              </w:rPr>
              <w:t>Em 10 ment Intent Form</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2"/>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1411" w:type="dxa"/>
            <w:tcBorders>
              <w:top w:val="single" w:sz="2" w:space="0" w:color="000000"/>
              <w:left w:val="single" w:sz="2" w:space="0" w:color="000000"/>
              <w:bottom w:val="single" w:sz="2" w:space="0" w:color="000000"/>
              <w:right w:val="nil"/>
            </w:tcBorders>
          </w:tcPr>
          <w:p w:rsidR="00A91C76" w:rsidRDefault="00000000">
            <w:pPr>
              <w:spacing w:after="0" w:line="259" w:lineRule="auto"/>
              <w:ind w:left="38"/>
              <w:jc w:val="left"/>
            </w:pPr>
            <w:r>
              <w:t xml:space="preserve">E uali of O </w:t>
            </w:r>
          </w:p>
        </w:tc>
        <w:tc>
          <w:tcPr>
            <w:tcW w:w="5443" w:type="dxa"/>
            <w:tcBorders>
              <w:top w:val="single" w:sz="2" w:space="0" w:color="000000"/>
              <w:left w:val="nil"/>
              <w:bottom w:val="single" w:sz="2" w:space="0" w:color="000000"/>
              <w:right w:val="single" w:sz="2" w:space="0" w:color="000000"/>
            </w:tcBorders>
          </w:tcPr>
          <w:p w:rsidR="00A91C76" w:rsidRDefault="00000000">
            <w:pPr>
              <w:spacing w:after="0" w:line="259" w:lineRule="auto"/>
              <w:ind w:left="0"/>
              <w:jc w:val="left"/>
            </w:pPr>
            <w:r>
              <w:rPr>
                <w:sz w:val="22"/>
              </w:rPr>
              <w:t>ortuni</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60"/>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rPr>
                <w:sz w:val="22"/>
              </w:rPr>
              <w:t>Extra-Curricular Activities</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33"/>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t>Harassment</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0"/>
        </w:trPr>
        <w:tc>
          <w:tcPr>
            <w:tcW w:w="1166"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t>Da s in Lieu</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37"/>
        </w:trPr>
        <w:tc>
          <w:tcPr>
            <w:tcW w:w="1166"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rPr>
                <w:sz w:val="26"/>
              </w:rPr>
              <w:t>CIO</w:t>
            </w: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3"/>
              <w:jc w:val="left"/>
            </w:pPr>
            <w:r>
              <w:t>Offsite Professional Develo ment</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0"/>
        </w:trPr>
        <w:tc>
          <w:tcPr>
            <w:tcW w:w="1166"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3"/>
              <w:jc w:val="left"/>
            </w:pPr>
            <w:r>
              <w:rPr>
                <w:sz w:val="40"/>
              </w:rPr>
              <w:t>Cll</w:t>
            </w: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3"/>
              <w:jc w:val="left"/>
            </w:pPr>
            <w:r>
              <w:rPr>
                <w:sz w:val="22"/>
              </w:rPr>
              <w:t>Staff Meetin s</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5"/>
        </w:trPr>
        <w:tc>
          <w:tcPr>
            <w:tcW w:w="1166"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rPr>
                <w:rFonts w:ascii="Calibri" w:eastAsia="Calibri" w:hAnsi="Calibri" w:cs="Calibri"/>
                <w:sz w:val="22"/>
              </w:rPr>
              <w:t>C12</w:t>
            </w: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3"/>
              <w:jc w:val="left"/>
            </w:pPr>
            <w:r>
              <w:rPr>
                <w:sz w:val="22"/>
              </w:rPr>
              <w:t>Student Services</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0"/>
        </w:trPr>
        <w:tc>
          <w:tcPr>
            <w:tcW w:w="1166"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rPr>
                <w:rFonts w:ascii="Calibri" w:eastAsia="Calibri" w:hAnsi="Calibri" w:cs="Calibri"/>
                <w:sz w:val="22"/>
              </w:rPr>
              <w:t>C13</w:t>
            </w: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3"/>
              <w:jc w:val="left"/>
            </w:pPr>
            <w:r>
              <w:rPr>
                <w:sz w:val="22"/>
              </w:rPr>
              <w:t>Substitute Teachers</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5"/>
        </w:trPr>
        <w:tc>
          <w:tcPr>
            <w:tcW w:w="1166"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3"/>
              <w:jc w:val="left"/>
            </w:pPr>
            <w:r>
              <w:rPr>
                <w:rFonts w:ascii="Calibri" w:eastAsia="Calibri" w:hAnsi="Calibri" w:cs="Calibri"/>
                <w:sz w:val="22"/>
              </w:rPr>
              <w:t>C14</w:t>
            </w: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3"/>
              <w:jc w:val="left"/>
            </w:pPr>
            <w:r>
              <w:rPr>
                <w:sz w:val="22"/>
              </w:rPr>
              <w:t>Teacher Evaluation</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r w:rsidR="00A91C76">
        <w:trPr>
          <w:trHeight w:val="245"/>
        </w:trPr>
        <w:tc>
          <w:tcPr>
            <w:tcW w:w="1166" w:type="dxa"/>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38"/>
              <w:jc w:val="left"/>
            </w:pPr>
            <w:r>
              <w:rPr>
                <w:rFonts w:ascii="Calibri" w:eastAsia="Calibri" w:hAnsi="Calibri" w:cs="Calibri"/>
                <w:sz w:val="22"/>
              </w:rPr>
              <w:t>C15</w:t>
            </w:r>
          </w:p>
        </w:tc>
        <w:tc>
          <w:tcPr>
            <w:tcW w:w="6854" w:type="dxa"/>
            <w:gridSpan w:val="2"/>
            <w:tcBorders>
              <w:top w:val="single" w:sz="2" w:space="0" w:color="000000"/>
              <w:left w:val="single" w:sz="2" w:space="0" w:color="000000"/>
              <w:bottom w:val="single" w:sz="2" w:space="0" w:color="000000"/>
              <w:right w:val="single" w:sz="2" w:space="0" w:color="000000"/>
            </w:tcBorders>
          </w:tcPr>
          <w:p w:rsidR="00A91C76" w:rsidRDefault="00000000">
            <w:pPr>
              <w:spacing w:after="0" w:line="259" w:lineRule="auto"/>
              <w:ind w:left="28"/>
              <w:jc w:val="left"/>
            </w:pPr>
            <w:r>
              <w:rPr>
                <w:sz w:val="22"/>
              </w:rPr>
              <w:t>Volunteers</w:t>
            </w:r>
          </w:p>
        </w:tc>
        <w:tc>
          <w:tcPr>
            <w:tcW w:w="1751" w:type="dxa"/>
            <w:tcBorders>
              <w:top w:val="single" w:sz="2" w:space="0" w:color="000000"/>
              <w:left w:val="single" w:sz="2" w:space="0" w:color="000000"/>
              <w:bottom w:val="single" w:sz="2" w:space="0" w:color="000000"/>
              <w:right w:val="single" w:sz="2" w:space="0" w:color="000000"/>
            </w:tcBorders>
          </w:tcPr>
          <w:p w:rsidR="00A91C76" w:rsidRDefault="00A91C76">
            <w:pPr>
              <w:spacing w:after="160" w:line="259" w:lineRule="auto"/>
              <w:ind w:left="0"/>
              <w:jc w:val="left"/>
            </w:pPr>
          </w:p>
        </w:tc>
      </w:tr>
    </w:tbl>
    <w:p w:rsidR="00A91C76" w:rsidRDefault="00000000">
      <w:pPr>
        <w:spacing w:after="0" w:line="259" w:lineRule="auto"/>
        <w:ind w:left="10" w:right="1675" w:hanging="10"/>
        <w:jc w:val="right"/>
      </w:pPr>
      <w:r>
        <w:rPr>
          <w:rFonts w:ascii="Times New Roman" w:eastAsia="Times New Roman" w:hAnsi="Times New Roman" w:cs="Times New Roman"/>
          <w:sz w:val="18"/>
        </w:rPr>
        <w:t xml:space="preserve">HTA </w:t>
      </w:r>
    </w:p>
    <w:p w:rsidR="00A91C76" w:rsidRDefault="00000000">
      <w:pPr>
        <w:spacing w:after="384" w:line="259" w:lineRule="auto"/>
        <w:ind w:left="-38" w:right="-158"/>
        <w:jc w:val="left"/>
      </w:pPr>
      <w:r>
        <w:rPr>
          <w:noProof/>
          <w:sz w:val="22"/>
        </w:rPr>
        <mc:AlternateContent>
          <mc:Choice Requires="wpg">
            <w:drawing>
              <wp:inline distT="0" distB="0" distL="0" distR="0">
                <wp:extent cx="6995160" cy="6098"/>
                <wp:effectExtent l="0" t="0" r="0" b="0"/>
                <wp:docPr id="102657" name="Group 102657"/>
                <wp:cNvGraphicFramePr/>
                <a:graphic xmlns:a="http://schemas.openxmlformats.org/drawingml/2006/main">
                  <a:graphicData uri="http://schemas.microsoft.com/office/word/2010/wordprocessingGroup">
                    <wpg:wgp>
                      <wpg:cNvGrpSpPr/>
                      <wpg:grpSpPr>
                        <a:xfrm>
                          <a:off x="0" y="0"/>
                          <a:ext cx="6995160" cy="6098"/>
                          <a:chOff x="0" y="0"/>
                          <a:chExt cx="6995160" cy="6098"/>
                        </a:xfrm>
                      </wpg:grpSpPr>
                      <wps:wsp>
                        <wps:cNvPr id="102656" name="Shape 102656"/>
                        <wps:cNvSpPr/>
                        <wps:spPr>
                          <a:xfrm>
                            <a:off x="0" y="0"/>
                            <a:ext cx="6995160" cy="6098"/>
                          </a:xfrm>
                          <a:custGeom>
                            <a:avLst/>
                            <a:gdLst/>
                            <a:ahLst/>
                            <a:cxnLst/>
                            <a:rect l="0" t="0" r="0" b="0"/>
                            <a:pathLst>
                              <a:path w="6995160" h="6098">
                                <a:moveTo>
                                  <a:pt x="0" y="3049"/>
                                </a:moveTo>
                                <a:lnTo>
                                  <a:pt x="699516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657" style="width:550.8pt;height:0.480137pt;mso-position-horizontal-relative:char;mso-position-vertical-relative:line" coordsize="69951,60">
                <v:shape id="Shape 102656" style="position:absolute;width:69951;height:60;left:0;top:0;" coordsize="6995160,6098" path="m0,3049l6995160,3049">
                  <v:stroke weight="0.480137pt" endcap="flat" joinstyle="miter" miterlimit="1" on="true" color="#000000"/>
                  <v:fill on="false" color="#000000"/>
                </v:shape>
              </v:group>
            </w:pict>
          </mc:Fallback>
        </mc:AlternateContent>
      </w:r>
    </w:p>
    <w:p w:rsidR="00A91C76" w:rsidRDefault="00000000">
      <w:pPr>
        <w:pStyle w:val="Heading1"/>
        <w:spacing w:after="4"/>
        <w:ind w:left="19"/>
      </w:pPr>
      <w:r>
        <w:rPr>
          <w:sz w:val="40"/>
        </w:rPr>
        <w:t>FOREWARD</w:t>
      </w:r>
    </w:p>
    <w:p w:rsidR="00A91C76" w:rsidRDefault="00000000">
      <w:pPr>
        <w:spacing w:after="14" w:line="248" w:lineRule="auto"/>
        <w:ind w:left="369" w:right="52" w:hanging="10"/>
      </w:pPr>
      <w:r>
        <w:rPr>
          <w:sz w:val="26"/>
        </w:rPr>
        <w:t>The following policies shall provide members of the Hanover Teachers' Association with a guide to the</w:t>
      </w:r>
    </w:p>
    <w:p w:rsidR="00A91C76" w:rsidRDefault="00000000">
      <w:pPr>
        <w:spacing w:after="4" w:line="259" w:lineRule="auto"/>
        <w:ind w:left="8659"/>
        <w:jc w:val="left"/>
      </w:pPr>
      <w:r>
        <w:rPr>
          <w:noProof/>
        </w:rPr>
        <w:drawing>
          <wp:inline distT="0" distB="0" distL="0" distR="0">
            <wp:extent cx="3048" cy="3049"/>
            <wp:effectExtent l="0" t="0" r="0" b="0"/>
            <wp:docPr id="11702" name="Picture 11702"/>
            <wp:cNvGraphicFramePr/>
            <a:graphic xmlns:a="http://schemas.openxmlformats.org/drawingml/2006/main">
              <a:graphicData uri="http://schemas.openxmlformats.org/drawingml/2006/picture">
                <pic:pic xmlns:pic="http://schemas.openxmlformats.org/drawingml/2006/picture">
                  <pic:nvPicPr>
                    <pic:cNvPr id="11702" name="Picture 11702"/>
                    <pic:cNvPicPr/>
                  </pic:nvPicPr>
                  <pic:blipFill>
                    <a:blip r:embed="rId10"/>
                    <a:stretch>
                      <a:fillRect/>
                    </a:stretch>
                  </pic:blipFill>
                  <pic:spPr>
                    <a:xfrm>
                      <a:off x="0" y="0"/>
                      <a:ext cx="3048" cy="3049"/>
                    </a:xfrm>
                    <a:prstGeom prst="rect">
                      <a:avLst/>
                    </a:prstGeom>
                  </pic:spPr>
                </pic:pic>
              </a:graphicData>
            </a:graphic>
          </wp:inline>
        </w:drawing>
      </w:r>
    </w:p>
    <w:p w:rsidR="00A91C76" w:rsidRDefault="00000000">
      <w:pPr>
        <w:ind w:left="359" w:right="14"/>
      </w:pPr>
      <w:r>
        <w:t>Association's current practices. It is divided into major categories as follows:</w:t>
      </w:r>
    </w:p>
    <w:p w:rsidR="00A91C76" w:rsidRDefault="00000000">
      <w:pPr>
        <w:numPr>
          <w:ilvl w:val="0"/>
          <w:numId w:val="1"/>
        </w:numPr>
        <w:spacing w:after="14" w:line="248" w:lineRule="auto"/>
        <w:ind w:right="52" w:hanging="384"/>
      </w:pPr>
      <w:r>
        <w:rPr>
          <w:sz w:val="26"/>
        </w:rPr>
        <w:t>Financial Considerations</w:t>
      </w:r>
    </w:p>
    <w:p w:rsidR="00A91C76" w:rsidRDefault="00000000">
      <w:pPr>
        <w:numPr>
          <w:ilvl w:val="0"/>
          <w:numId w:val="1"/>
        </w:numPr>
        <w:ind w:right="52" w:hanging="384"/>
      </w:pPr>
      <w:r>
        <w:t>Administration of the Association</w:t>
      </w:r>
    </w:p>
    <w:p w:rsidR="00A91C76" w:rsidRDefault="00000000">
      <w:pPr>
        <w:numPr>
          <w:ilvl w:val="0"/>
          <w:numId w:val="1"/>
        </w:numPr>
        <w:spacing w:after="194" w:line="248" w:lineRule="auto"/>
        <w:ind w:right="52" w:hanging="384"/>
      </w:pPr>
      <w:r>
        <w:rPr>
          <w:sz w:val="26"/>
        </w:rPr>
        <w:t>The Teaching Profession</w:t>
      </w:r>
    </w:p>
    <w:p w:rsidR="00A91C76" w:rsidRDefault="00000000">
      <w:pPr>
        <w:pStyle w:val="Heading1"/>
        <w:spacing w:after="4"/>
        <w:ind w:left="19"/>
      </w:pPr>
      <w:r>
        <w:rPr>
          <w:sz w:val="40"/>
        </w:rPr>
        <w:t>DEFINITIONS</w:t>
      </w:r>
    </w:p>
    <w:p w:rsidR="00A91C76" w:rsidRDefault="00000000">
      <w:pPr>
        <w:spacing w:after="327" w:line="248" w:lineRule="auto"/>
        <w:ind w:left="369" w:right="52" w:hanging="10"/>
      </w:pPr>
      <w:r>
        <w:rPr>
          <w:sz w:val="26"/>
        </w:rPr>
        <w:t>Any reference to HTA, President, Member, Executive, Council, Council Representatives, or Association in this policy manual shall refer specifically to or of the Hanover Teachers' Association, unless otherwise stated.</w:t>
      </w:r>
    </w:p>
    <w:p w:rsidR="00A91C76" w:rsidRDefault="00000000">
      <w:pPr>
        <w:pStyle w:val="Heading1"/>
        <w:ind w:left="0"/>
      </w:pPr>
      <w:r>
        <w:rPr>
          <w:noProof/>
        </w:rPr>
        <w:drawing>
          <wp:anchor distT="0" distB="0" distL="114300" distR="114300" simplePos="0" relativeHeight="251659264" behindDoc="0" locked="0" layoutInCell="1" allowOverlap="0">
            <wp:simplePos x="0" y="0"/>
            <wp:positionH relativeFrom="page">
              <wp:posOffset>7226809</wp:posOffset>
            </wp:positionH>
            <wp:positionV relativeFrom="page">
              <wp:posOffset>2280554</wp:posOffset>
            </wp:positionV>
            <wp:extent cx="15239" cy="30489"/>
            <wp:effectExtent l="0" t="0" r="0" b="0"/>
            <wp:wrapTopAndBottom/>
            <wp:docPr id="102652" name="Picture 102652"/>
            <wp:cNvGraphicFramePr/>
            <a:graphic xmlns:a="http://schemas.openxmlformats.org/drawingml/2006/main">
              <a:graphicData uri="http://schemas.openxmlformats.org/drawingml/2006/picture">
                <pic:pic xmlns:pic="http://schemas.openxmlformats.org/drawingml/2006/picture">
                  <pic:nvPicPr>
                    <pic:cNvPr id="102652" name="Picture 102652"/>
                    <pic:cNvPicPr/>
                  </pic:nvPicPr>
                  <pic:blipFill>
                    <a:blip r:embed="rId11"/>
                    <a:stretch>
                      <a:fillRect/>
                    </a:stretch>
                  </pic:blipFill>
                  <pic:spPr>
                    <a:xfrm>
                      <a:off x="0" y="0"/>
                      <a:ext cx="15239" cy="30489"/>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7217664</wp:posOffset>
            </wp:positionH>
            <wp:positionV relativeFrom="page">
              <wp:posOffset>2439096</wp:posOffset>
            </wp:positionV>
            <wp:extent cx="21336" cy="12195"/>
            <wp:effectExtent l="0" t="0" r="0" b="0"/>
            <wp:wrapSquare wrapText="bothSides"/>
            <wp:docPr id="102654" name="Picture 102654"/>
            <wp:cNvGraphicFramePr/>
            <a:graphic xmlns:a="http://schemas.openxmlformats.org/drawingml/2006/main">
              <a:graphicData uri="http://schemas.openxmlformats.org/drawingml/2006/picture">
                <pic:pic xmlns:pic="http://schemas.openxmlformats.org/drawingml/2006/picture">
                  <pic:nvPicPr>
                    <pic:cNvPr id="102654" name="Picture 102654"/>
                    <pic:cNvPicPr/>
                  </pic:nvPicPr>
                  <pic:blipFill>
                    <a:blip r:embed="rId12"/>
                    <a:stretch>
                      <a:fillRect/>
                    </a:stretch>
                  </pic:blipFill>
                  <pic:spPr>
                    <a:xfrm>
                      <a:off x="0" y="0"/>
                      <a:ext cx="21336" cy="12195"/>
                    </a:xfrm>
                    <a:prstGeom prst="rect">
                      <a:avLst/>
                    </a:prstGeom>
                  </pic:spPr>
                </pic:pic>
              </a:graphicData>
            </a:graphic>
          </wp:anchor>
        </w:drawing>
      </w:r>
      <w:r>
        <w:t>DUTIES OF THE ASSOCIATION</w:t>
      </w:r>
    </w:p>
    <w:p w:rsidR="00A91C76" w:rsidRDefault="00000000">
      <w:pPr>
        <w:ind w:left="359" w:right="14"/>
      </w:pPr>
      <w:r>
        <w:t>The duties of the Association shall include the following:</w:t>
      </w:r>
    </w:p>
    <w:p w:rsidR="00A91C76" w:rsidRDefault="00000000">
      <w:pPr>
        <w:spacing w:after="0"/>
        <w:ind w:left="706" w:right="120"/>
      </w:pPr>
      <w:r>
        <w:t>A. to act as the bargaining representative of its members in all matters concerning the terms and conditions of employment and to ensure Collective Agreements with the employer of its members; B. to protect and advance the welfare of individual members; and</w:t>
      </w:r>
    </w:p>
    <w:p w:rsidR="00A91C76" w:rsidRDefault="00000000">
      <w:pPr>
        <w:spacing w:after="236"/>
        <w:ind w:left="715" w:right="14"/>
      </w:pPr>
      <w:r>
        <w:t>C. to maintain a public relations program.</w:t>
      </w:r>
    </w:p>
    <w:p w:rsidR="00A91C76" w:rsidRDefault="00000000">
      <w:pPr>
        <w:spacing w:after="0" w:line="259" w:lineRule="auto"/>
        <w:ind w:left="-5" w:hanging="10"/>
        <w:jc w:val="left"/>
      </w:pPr>
      <w:r>
        <w:rPr>
          <w:sz w:val="44"/>
          <w:u w:val="single" w:color="000000"/>
        </w:rPr>
        <w:t>ELIGIBILITY FOR MEMBERSHIP</w:t>
      </w:r>
    </w:p>
    <w:p w:rsidR="00A91C76" w:rsidRDefault="00000000">
      <w:pPr>
        <w:spacing w:after="198" w:line="220" w:lineRule="auto"/>
        <w:ind w:right="14" w:firstLine="5"/>
        <w:jc w:val="left"/>
      </w:pPr>
      <w:r>
        <w:t>Every person who is a teacher or who performs any one or more functions involved in the teaching process, including every person who is a substitute teacher, who is employed by the Hanover School Division on a full-time, part-time or casual basis, shall be eligible to be a member of the Association.</w:t>
      </w:r>
    </w:p>
    <w:p w:rsidR="00A91C76" w:rsidRDefault="00000000">
      <w:pPr>
        <w:spacing w:after="5675" w:line="220" w:lineRule="auto"/>
        <w:ind w:right="14" w:firstLine="19"/>
        <w:jc w:val="left"/>
      </w:pPr>
      <w:r>
        <w:t>Every person who is a member in good standing of The Manitoba Teachers' Society, including a substitute teacher, and who is employed by the Hanover School Division, shall be a member in good standing of the Association and hereinafter is referred to as a "member."</w:t>
      </w:r>
    </w:p>
    <w:p w:rsidR="00A91C76" w:rsidRDefault="00000000">
      <w:pPr>
        <w:spacing w:after="0" w:line="259" w:lineRule="auto"/>
        <w:ind w:left="-77" w:right="-115"/>
        <w:jc w:val="left"/>
      </w:pPr>
      <w:r>
        <w:rPr>
          <w:noProof/>
          <w:sz w:val="22"/>
        </w:rPr>
        <mc:AlternateContent>
          <mc:Choice Requires="wpg">
            <w:drawing>
              <wp:inline distT="0" distB="0" distL="0" distR="0">
                <wp:extent cx="6992113" cy="6097"/>
                <wp:effectExtent l="0" t="0" r="0" b="0"/>
                <wp:docPr id="102659" name="Group 102659"/>
                <wp:cNvGraphicFramePr/>
                <a:graphic xmlns:a="http://schemas.openxmlformats.org/drawingml/2006/main">
                  <a:graphicData uri="http://schemas.microsoft.com/office/word/2010/wordprocessingGroup">
                    <wpg:wgp>
                      <wpg:cNvGrpSpPr/>
                      <wpg:grpSpPr>
                        <a:xfrm>
                          <a:off x="0" y="0"/>
                          <a:ext cx="6992113" cy="6097"/>
                          <a:chOff x="0" y="0"/>
                          <a:chExt cx="6992113" cy="6097"/>
                        </a:xfrm>
                      </wpg:grpSpPr>
                      <wps:wsp>
                        <wps:cNvPr id="102658" name="Shape 102658"/>
                        <wps:cNvSpPr/>
                        <wps:spPr>
                          <a:xfrm>
                            <a:off x="0" y="0"/>
                            <a:ext cx="6992113" cy="6097"/>
                          </a:xfrm>
                          <a:custGeom>
                            <a:avLst/>
                            <a:gdLst/>
                            <a:ahLst/>
                            <a:cxnLst/>
                            <a:rect l="0" t="0" r="0" b="0"/>
                            <a:pathLst>
                              <a:path w="6992113" h="6097">
                                <a:moveTo>
                                  <a:pt x="0" y="3049"/>
                                </a:moveTo>
                                <a:lnTo>
                                  <a:pt x="6992113"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659" style="width:550.56pt;height:0.480103pt;mso-position-horizontal-relative:char;mso-position-vertical-relative:line" coordsize="69921,60">
                <v:shape id="Shape 102658" style="position:absolute;width:69921;height:60;left:0;top:0;" coordsize="6992113,6097" path="m0,3049l6992113,3049">
                  <v:stroke weight="0.480103pt" endcap="flat" joinstyle="miter" miterlimit="1" on="true" color="#000000"/>
                  <v:fill on="false" color="#000000"/>
                </v:shape>
              </v:group>
            </w:pict>
          </mc:Fallback>
        </mc:AlternateContent>
      </w:r>
    </w:p>
    <w:p w:rsidR="00A91C76" w:rsidRDefault="00000000">
      <w:pPr>
        <w:spacing w:after="0" w:line="259" w:lineRule="auto"/>
        <w:ind w:left="8712" w:hanging="10"/>
        <w:jc w:val="left"/>
      </w:pPr>
      <w:r>
        <w:rPr>
          <w:rFonts w:ascii="Calibri" w:eastAsia="Calibri" w:hAnsi="Calibri" w:cs="Calibri"/>
          <w:sz w:val="16"/>
        </w:rPr>
        <w:t xml:space="preserve">I-ITA </w:t>
      </w:r>
    </w:p>
    <w:p w:rsidR="00A91C76" w:rsidRDefault="00000000">
      <w:pPr>
        <w:spacing w:after="682" w:line="259" w:lineRule="auto"/>
        <w:ind w:left="-29" w:right="-82"/>
        <w:jc w:val="left"/>
      </w:pPr>
      <w:r>
        <w:rPr>
          <w:noProof/>
          <w:sz w:val="22"/>
        </w:rPr>
        <mc:AlternateContent>
          <mc:Choice Requires="wpg">
            <w:drawing>
              <wp:inline distT="0" distB="0" distL="0" distR="0">
                <wp:extent cx="6989064" cy="6098"/>
                <wp:effectExtent l="0" t="0" r="0" b="0"/>
                <wp:docPr id="102665" name="Group 102665"/>
                <wp:cNvGraphicFramePr/>
                <a:graphic xmlns:a="http://schemas.openxmlformats.org/drawingml/2006/main">
                  <a:graphicData uri="http://schemas.microsoft.com/office/word/2010/wordprocessingGroup">
                    <wpg:wgp>
                      <wpg:cNvGrpSpPr/>
                      <wpg:grpSpPr>
                        <a:xfrm>
                          <a:off x="0" y="0"/>
                          <a:ext cx="6989064" cy="6098"/>
                          <a:chOff x="0" y="0"/>
                          <a:chExt cx="6989064" cy="6098"/>
                        </a:xfrm>
                      </wpg:grpSpPr>
                      <wps:wsp>
                        <wps:cNvPr id="102664" name="Shape 102664"/>
                        <wps:cNvSpPr/>
                        <wps:spPr>
                          <a:xfrm>
                            <a:off x="0" y="0"/>
                            <a:ext cx="6989064" cy="6098"/>
                          </a:xfrm>
                          <a:custGeom>
                            <a:avLst/>
                            <a:gdLst/>
                            <a:ahLst/>
                            <a:cxnLst/>
                            <a:rect l="0" t="0" r="0" b="0"/>
                            <a:pathLst>
                              <a:path w="6989064" h="6098">
                                <a:moveTo>
                                  <a:pt x="0" y="3049"/>
                                </a:moveTo>
                                <a:lnTo>
                                  <a:pt x="698906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665" style="width:550.32pt;height:0.480137pt;mso-position-horizontal-relative:char;mso-position-vertical-relative:line" coordsize="69890,60">
                <v:shape id="Shape 102664" style="position:absolute;width:69890;height:60;left:0;top:0;" coordsize="6989064,6098" path="m0,3049l6989064,3049">
                  <v:stroke weight="0.480137pt" endcap="flat" joinstyle="miter" miterlimit="1" on="true" color="#000000"/>
                  <v:fill on="false" color="#000000"/>
                </v:shape>
              </v:group>
            </w:pict>
          </mc:Fallback>
        </mc:AlternateContent>
      </w:r>
    </w:p>
    <w:p w:rsidR="00A91C76" w:rsidRDefault="00000000">
      <w:pPr>
        <w:spacing w:after="0" w:line="259" w:lineRule="auto"/>
        <w:ind w:left="-5" w:hanging="10"/>
        <w:jc w:val="left"/>
      </w:pPr>
      <w:r>
        <w:rPr>
          <w:sz w:val="44"/>
          <w:u w:val="single" w:color="000000"/>
        </w:rPr>
        <w:t>A Financial Considerations of the HTA</w:t>
      </w:r>
    </w:p>
    <w:p w:rsidR="00A91C76" w:rsidRDefault="00000000">
      <w:pPr>
        <w:spacing w:after="63" w:line="259" w:lineRule="auto"/>
        <w:ind w:left="29" w:hanging="10"/>
        <w:jc w:val="left"/>
      </w:pPr>
      <w:r>
        <w:rPr>
          <w:rFonts w:ascii="Calibri" w:eastAsia="Calibri" w:hAnsi="Calibri" w:cs="Calibri"/>
          <w:sz w:val="38"/>
        </w:rPr>
        <w:t xml:space="preserve">Al </w:t>
      </w:r>
      <w:r>
        <w:rPr>
          <w:rFonts w:ascii="Calibri" w:eastAsia="Calibri" w:hAnsi="Calibri" w:cs="Calibri"/>
          <w:sz w:val="38"/>
          <w:u w:val="single" w:color="000000"/>
        </w:rPr>
        <w:t>Bereavement</w:t>
      </w:r>
    </w:p>
    <w:p w:rsidR="00A91C76" w:rsidRDefault="00000000">
      <w:pPr>
        <w:ind w:left="359" w:right="14"/>
      </w:pPr>
      <w:r>
        <w:t>Upon being informed of the death of the following, the President shall:</w:t>
      </w:r>
    </w:p>
    <w:p w:rsidR="00A91C76" w:rsidRDefault="00000000">
      <w:pPr>
        <w:numPr>
          <w:ilvl w:val="0"/>
          <w:numId w:val="2"/>
        </w:numPr>
        <w:spacing w:after="0" w:line="259" w:lineRule="auto"/>
        <w:ind w:hanging="379"/>
        <w:jc w:val="left"/>
      </w:pPr>
      <w:r>
        <w:rPr>
          <w:rFonts w:ascii="Calibri" w:eastAsia="Calibri" w:hAnsi="Calibri" w:cs="Calibri"/>
        </w:rPr>
        <w:t xml:space="preserve">. </w:t>
      </w:r>
      <w:r>
        <w:rPr>
          <w:u w:val="single" w:color="000000"/>
        </w:rPr>
        <w:t>Death of a current Member</w:t>
      </w:r>
      <w:r>
        <w:t>:</w:t>
      </w:r>
    </w:p>
    <w:p w:rsidR="00A91C76" w:rsidRDefault="00000000">
      <w:pPr>
        <w:numPr>
          <w:ilvl w:val="1"/>
          <w:numId w:val="2"/>
        </w:numPr>
        <w:ind w:left="1113" w:right="14" w:hanging="374"/>
      </w:pPr>
      <w:r>
        <w:t>Send a card of sympathy to the family.</w:t>
      </w:r>
      <w:r>
        <w:rPr>
          <w:noProof/>
        </w:rPr>
        <w:drawing>
          <wp:inline distT="0" distB="0" distL="0" distR="0">
            <wp:extent cx="12192" cy="9147"/>
            <wp:effectExtent l="0" t="0" r="0" b="0"/>
            <wp:docPr id="14744" name="Picture 14744"/>
            <wp:cNvGraphicFramePr/>
            <a:graphic xmlns:a="http://schemas.openxmlformats.org/drawingml/2006/main">
              <a:graphicData uri="http://schemas.openxmlformats.org/drawingml/2006/picture">
                <pic:pic xmlns:pic="http://schemas.openxmlformats.org/drawingml/2006/picture">
                  <pic:nvPicPr>
                    <pic:cNvPr id="14744" name="Picture 14744"/>
                    <pic:cNvPicPr/>
                  </pic:nvPicPr>
                  <pic:blipFill>
                    <a:blip r:embed="rId13"/>
                    <a:stretch>
                      <a:fillRect/>
                    </a:stretch>
                  </pic:blipFill>
                  <pic:spPr>
                    <a:xfrm>
                      <a:off x="0" y="0"/>
                      <a:ext cx="12192" cy="9147"/>
                    </a:xfrm>
                    <a:prstGeom prst="rect">
                      <a:avLst/>
                    </a:prstGeom>
                  </pic:spPr>
                </pic:pic>
              </a:graphicData>
            </a:graphic>
          </wp:inline>
        </w:drawing>
      </w:r>
    </w:p>
    <w:p w:rsidR="00A91C76" w:rsidRDefault="00000000">
      <w:pPr>
        <w:numPr>
          <w:ilvl w:val="1"/>
          <w:numId w:val="2"/>
        </w:numPr>
        <w:ind w:left="1113" w:right="14" w:hanging="374"/>
      </w:pPr>
      <w:r>
        <w:t>Flowers or charitable donation up to $100 shall be presented to the family of the deceased.</w:t>
      </w:r>
    </w:p>
    <w:p w:rsidR="00A91C76" w:rsidRDefault="00000000">
      <w:pPr>
        <w:numPr>
          <w:ilvl w:val="1"/>
          <w:numId w:val="2"/>
        </w:numPr>
        <w:ind w:left="1113" w:right="14" w:hanging="374"/>
      </w:pPr>
      <w:r>
        <w:t>Inform the Manitoba Teachers' Society of the death.</w:t>
      </w:r>
    </w:p>
    <w:p w:rsidR="00A91C76" w:rsidRDefault="00000000">
      <w:pPr>
        <w:numPr>
          <w:ilvl w:val="1"/>
          <w:numId w:val="2"/>
        </w:numPr>
        <w:spacing w:after="0"/>
        <w:ind w:left="1113" w:right="14" w:hanging="374"/>
      </w:pPr>
      <w:r>
        <w:t>If possible, arrange for a representative from the Executive to attend the funeral. The cost of a substitute, if required, will be paid by the Association</w:t>
      </w:r>
    </w:p>
    <w:p w:rsidR="00A91C76" w:rsidRDefault="00000000">
      <w:pPr>
        <w:numPr>
          <w:ilvl w:val="0"/>
          <w:numId w:val="2"/>
        </w:numPr>
        <w:spacing w:after="0" w:line="259" w:lineRule="auto"/>
        <w:ind w:hanging="379"/>
        <w:jc w:val="left"/>
      </w:pPr>
      <w:r>
        <w:rPr>
          <w:u w:val="single" w:color="000000"/>
        </w:rPr>
        <w:t>Death of an HTA Member's Partner Child or Parent</w:t>
      </w:r>
      <w:r>
        <w:t>:</w:t>
      </w:r>
    </w:p>
    <w:p w:rsidR="00A91C76" w:rsidRDefault="00000000">
      <w:pPr>
        <w:numPr>
          <w:ilvl w:val="1"/>
          <w:numId w:val="2"/>
        </w:numPr>
        <w:ind w:left="1113" w:right="14" w:hanging="374"/>
      </w:pPr>
      <w:r>
        <w:t>Send a card of sympathy to the family.</w:t>
      </w:r>
    </w:p>
    <w:p w:rsidR="00A91C76" w:rsidRDefault="00000000">
      <w:pPr>
        <w:numPr>
          <w:ilvl w:val="0"/>
          <w:numId w:val="2"/>
        </w:numPr>
        <w:spacing w:after="0" w:line="259" w:lineRule="auto"/>
        <w:ind w:hanging="379"/>
        <w:jc w:val="left"/>
      </w:pPr>
      <w:r>
        <w:rPr>
          <w:u w:val="single" w:color="000000"/>
        </w:rPr>
        <w:t>Death of a Retired Member of the HTA:</w:t>
      </w:r>
      <w:r>
        <w:rPr>
          <w:noProof/>
        </w:rPr>
        <w:drawing>
          <wp:inline distT="0" distB="0" distL="0" distR="0">
            <wp:extent cx="6096" cy="9147"/>
            <wp:effectExtent l="0" t="0" r="0" b="0"/>
            <wp:docPr id="14745" name="Picture 14745"/>
            <wp:cNvGraphicFramePr/>
            <a:graphic xmlns:a="http://schemas.openxmlformats.org/drawingml/2006/main">
              <a:graphicData uri="http://schemas.openxmlformats.org/drawingml/2006/picture">
                <pic:pic xmlns:pic="http://schemas.openxmlformats.org/drawingml/2006/picture">
                  <pic:nvPicPr>
                    <pic:cNvPr id="14745" name="Picture 14745"/>
                    <pic:cNvPicPr/>
                  </pic:nvPicPr>
                  <pic:blipFill>
                    <a:blip r:embed="rId14"/>
                    <a:stretch>
                      <a:fillRect/>
                    </a:stretch>
                  </pic:blipFill>
                  <pic:spPr>
                    <a:xfrm>
                      <a:off x="0" y="0"/>
                      <a:ext cx="6096" cy="9147"/>
                    </a:xfrm>
                    <a:prstGeom prst="rect">
                      <a:avLst/>
                    </a:prstGeom>
                  </pic:spPr>
                </pic:pic>
              </a:graphicData>
            </a:graphic>
          </wp:inline>
        </w:drawing>
      </w:r>
    </w:p>
    <w:p w:rsidR="00A91C76" w:rsidRDefault="00000000">
      <w:pPr>
        <w:numPr>
          <w:ilvl w:val="1"/>
          <w:numId w:val="2"/>
        </w:numPr>
        <w:ind w:left="1113" w:right="14" w:hanging="374"/>
      </w:pPr>
      <w:r>
        <w:t>Send a card of sympathy to the family, upon becoming aware in a timely fashion.</w:t>
      </w:r>
    </w:p>
    <w:p w:rsidR="00A91C76" w:rsidRDefault="00000000">
      <w:pPr>
        <w:numPr>
          <w:ilvl w:val="0"/>
          <w:numId w:val="2"/>
        </w:numPr>
        <w:spacing w:after="0" w:line="259" w:lineRule="auto"/>
        <w:ind w:hanging="379"/>
        <w:jc w:val="left"/>
      </w:pPr>
      <w:r>
        <w:rPr>
          <w:sz w:val="26"/>
          <w:u w:val="single" w:color="000000"/>
        </w:rPr>
        <w:t>Death of a Hanover School Division Employee or Trustee. other than an HTA member:</w:t>
      </w:r>
    </w:p>
    <w:p w:rsidR="00A91C76" w:rsidRDefault="00000000">
      <w:pPr>
        <w:numPr>
          <w:ilvl w:val="1"/>
          <w:numId w:val="2"/>
        </w:numPr>
        <w:ind w:left="1113" w:right="14" w:hanging="374"/>
      </w:pPr>
      <w:r>
        <w:t>Send a card of sympathy to the family, upon becoming aware in a timely fashion.</w:t>
      </w:r>
      <w:r>
        <w:rPr>
          <w:noProof/>
        </w:rPr>
        <w:drawing>
          <wp:inline distT="0" distB="0" distL="0" distR="0">
            <wp:extent cx="3047" cy="3049"/>
            <wp:effectExtent l="0" t="0" r="0" b="0"/>
            <wp:docPr id="14746" name="Picture 14746"/>
            <wp:cNvGraphicFramePr/>
            <a:graphic xmlns:a="http://schemas.openxmlformats.org/drawingml/2006/main">
              <a:graphicData uri="http://schemas.openxmlformats.org/drawingml/2006/picture">
                <pic:pic xmlns:pic="http://schemas.openxmlformats.org/drawingml/2006/picture">
                  <pic:nvPicPr>
                    <pic:cNvPr id="14746" name="Picture 14746"/>
                    <pic:cNvPicPr/>
                  </pic:nvPicPr>
                  <pic:blipFill>
                    <a:blip r:embed="rId15"/>
                    <a:stretch>
                      <a:fillRect/>
                    </a:stretch>
                  </pic:blipFill>
                  <pic:spPr>
                    <a:xfrm>
                      <a:off x="0" y="0"/>
                      <a:ext cx="3047" cy="3049"/>
                    </a:xfrm>
                    <a:prstGeom prst="rect">
                      <a:avLst/>
                    </a:prstGeom>
                  </pic:spPr>
                </pic:pic>
              </a:graphicData>
            </a:graphic>
          </wp:inline>
        </w:drawing>
      </w:r>
    </w:p>
    <w:p w:rsidR="00A91C76" w:rsidRDefault="00000000">
      <w:pPr>
        <w:numPr>
          <w:ilvl w:val="0"/>
          <w:numId w:val="2"/>
        </w:numPr>
        <w:spacing w:after="0" w:line="259" w:lineRule="auto"/>
        <w:ind w:hanging="379"/>
        <w:jc w:val="left"/>
      </w:pPr>
      <w:r>
        <w:rPr>
          <w:u w:val="single" w:color="000000"/>
        </w:rPr>
        <w:t>Death of an HSD student:</w:t>
      </w:r>
    </w:p>
    <w:p w:rsidR="00A91C76" w:rsidRDefault="00000000">
      <w:pPr>
        <w:numPr>
          <w:ilvl w:val="1"/>
          <w:numId w:val="2"/>
        </w:numPr>
        <w:spacing w:after="345" w:line="248" w:lineRule="auto"/>
        <w:ind w:left="1113" w:right="14" w:hanging="374"/>
      </w:pPr>
      <w:r>
        <w:t xml:space="preserve">Flowers or other acceptable symbol of care be sent to the HTA staff affected in the amount up to </w:t>
      </w:r>
      <w:r>
        <w:rPr>
          <w:rFonts w:ascii="Calibri" w:eastAsia="Calibri" w:hAnsi="Calibri" w:cs="Calibri"/>
        </w:rPr>
        <w:t>$100.</w:t>
      </w:r>
    </w:p>
    <w:p w:rsidR="00A91C76" w:rsidRDefault="00000000">
      <w:pPr>
        <w:pStyle w:val="Heading1"/>
        <w:spacing w:after="70"/>
        <w:ind w:left="0"/>
      </w:pPr>
      <w:r>
        <w:rPr>
          <w:rFonts w:ascii="Calibri" w:eastAsia="Calibri" w:hAnsi="Calibri" w:cs="Calibri"/>
          <w:u w:val="none"/>
        </w:rPr>
        <w:t xml:space="preserve">A2 </w:t>
      </w:r>
      <w:r>
        <w:t>Capital Purchases</w:t>
      </w:r>
    </w:p>
    <w:p w:rsidR="00A91C76" w:rsidRDefault="00000000">
      <w:pPr>
        <w:spacing w:after="2" w:line="220" w:lineRule="auto"/>
        <w:ind w:left="710" w:right="14" w:hanging="360"/>
        <w:jc w:val="left"/>
      </w:pPr>
      <w:r>
        <w:rPr>
          <w:rFonts w:ascii="Calibri" w:eastAsia="Calibri" w:hAnsi="Calibri" w:cs="Calibri"/>
        </w:rPr>
        <w:t xml:space="preserve">1 . </w:t>
      </w:r>
      <w:r>
        <w:t>Capital purchases are defined as non-consumable products used to facilitate the day-to-day operation of HTA: computers, printers, electronic equipment, cell phone, etc. An amount for the purchase of computers on a rotational basis will be reflected in the HTA budget.</w:t>
      </w:r>
      <w:r>
        <w:rPr>
          <w:noProof/>
        </w:rPr>
        <w:drawing>
          <wp:inline distT="0" distB="0" distL="0" distR="0">
            <wp:extent cx="88392" cy="73173"/>
            <wp:effectExtent l="0" t="0" r="0" b="0"/>
            <wp:docPr id="102660" name="Picture 102660"/>
            <wp:cNvGraphicFramePr/>
            <a:graphic xmlns:a="http://schemas.openxmlformats.org/drawingml/2006/main">
              <a:graphicData uri="http://schemas.openxmlformats.org/drawingml/2006/picture">
                <pic:pic xmlns:pic="http://schemas.openxmlformats.org/drawingml/2006/picture">
                  <pic:nvPicPr>
                    <pic:cNvPr id="102660" name="Picture 102660"/>
                    <pic:cNvPicPr/>
                  </pic:nvPicPr>
                  <pic:blipFill>
                    <a:blip r:embed="rId16"/>
                    <a:stretch>
                      <a:fillRect/>
                    </a:stretch>
                  </pic:blipFill>
                  <pic:spPr>
                    <a:xfrm>
                      <a:off x="0" y="0"/>
                      <a:ext cx="88392" cy="73173"/>
                    </a:xfrm>
                    <a:prstGeom prst="rect">
                      <a:avLst/>
                    </a:prstGeom>
                  </pic:spPr>
                </pic:pic>
              </a:graphicData>
            </a:graphic>
          </wp:inline>
        </w:drawing>
      </w:r>
    </w:p>
    <w:p w:rsidR="00A91C76" w:rsidRDefault="00000000">
      <w:pPr>
        <w:numPr>
          <w:ilvl w:val="0"/>
          <w:numId w:val="3"/>
        </w:numPr>
        <w:spacing w:after="0"/>
        <w:ind w:right="33" w:hanging="360"/>
      </w:pPr>
      <w:r>
        <w:t>The selection of vendors for the purchase of capital assets shall be at the discretion of the President, unless otherwise directed by Council or Executive.</w:t>
      </w:r>
    </w:p>
    <w:p w:rsidR="00A91C76" w:rsidRDefault="00000000">
      <w:pPr>
        <w:numPr>
          <w:ilvl w:val="0"/>
          <w:numId w:val="3"/>
        </w:numPr>
        <w:spacing w:after="379" w:line="248" w:lineRule="auto"/>
        <w:ind w:right="33" w:hanging="360"/>
      </w:pPr>
      <w:r>
        <w:rPr>
          <w:sz w:val="26"/>
        </w:rPr>
        <w:t>Capital purchases over five hundred ($500.00) must receive approval of the Council and Executive.</w:t>
      </w:r>
    </w:p>
    <w:p w:rsidR="00A91C76" w:rsidRDefault="00000000">
      <w:pPr>
        <w:pStyle w:val="Heading2"/>
        <w:spacing w:after="90"/>
        <w:ind w:left="19"/>
      </w:pPr>
      <w:r>
        <w:rPr>
          <w:u w:val="none"/>
        </w:rPr>
        <w:t xml:space="preserve">A3 </w:t>
      </w:r>
      <w:r>
        <w:t>Cheque Requisition Procedure</w:t>
      </w:r>
    </w:p>
    <w:p w:rsidR="00A91C76" w:rsidRDefault="00000000">
      <w:pPr>
        <w:ind w:left="359" w:right="14"/>
      </w:pPr>
      <w:r>
        <w:rPr>
          <w:rFonts w:ascii="Calibri" w:eastAsia="Calibri" w:hAnsi="Calibri" w:cs="Calibri"/>
        </w:rPr>
        <w:t xml:space="preserve">1 . </w:t>
      </w:r>
      <w:r>
        <w:t>The HTA allowances for mileage, meals, and accommodation shall parallel present MTS policy.</w:t>
      </w:r>
    </w:p>
    <w:p w:rsidR="00A91C76" w:rsidRDefault="00000000">
      <w:pPr>
        <w:numPr>
          <w:ilvl w:val="0"/>
          <w:numId w:val="4"/>
        </w:numPr>
        <w:spacing w:after="5"/>
        <w:ind w:left="805" w:right="14" w:hanging="446"/>
      </w:pPr>
      <w:r>
        <w:rPr>
          <w:u w:val="single" w:color="000000"/>
        </w:rPr>
        <w:t>Executive and Council</w:t>
      </w:r>
      <w:r>
        <w:t>: All members submitting expense claims shall complete an Expense Claim and attach all original receipts. One of the Table Officers shall verify the expense form before forwarding to the Treasurer for payment.</w:t>
      </w:r>
    </w:p>
    <w:p w:rsidR="00A91C76" w:rsidRDefault="00000000">
      <w:pPr>
        <w:numPr>
          <w:ilvl w:val="0"/>
          <w:numId w:val="4"/>
        </w:numPr>
        <w:spacing w:after="14" w:line="248" w:lineRule="auto"/>
        <w:ind w:left="805" w:right="14" w:hanging="446"/>
      </w:pPr>
      <w:r>
        <w:rPr>
          <w:sz w:val="26"/>
          <w:u w:val="single" w:color="000000"/>
        </w:rPr>
        <w:t>PresidentNice-President Expenses</w:t>
      </w:r>
      <w:r>
        <w:rPr>
          <w:sz w:val="26"/>
        </w:rPr>
        <w:t>: Any President's expenses shall be verified by one of the other Table Officers before submission for payment, and vice versa.</w:t>
      </w:r>
    </w:p>
    <w:p w:rsidR="00A91C76" w:rsidRDefault="00000000">
      <w:pPr>
        <w:spacing w:after="35" w:line="259" w:lineRule="auto"/>
        <w:ind w:left="7104"/>
        <w:jc w:val="left"/>
      </w:pPr>
      <w:r>
        <w:rPr>
          <w:noProof/>
        </w:rPr>
        <w:drawing>
          <wp:inline distT="0" distB="0" distL="0" distR="0">
            <wp:extent cx="359664" cy="24390"/>
            <wp:effectExtent l="0" t="0" r="0" b="0"/>
            <wp:docPr id="102662" name="Picture 102662"/>
            <wp:cNvGraphicFramePr/>
            <a:graphic xmlns:a="http://schemas.openxmlformats.org/drawingml/2006/main">
              <a:graphicData uri="http://schemas.openxmlformats.org/drawingml/2006/picture">
                <pic:pic xmlns:pic="http://schemas.openxmlformats.org/drawingml/2006/picture">
                  <pic:nvPicPr>
                    <pic:cNvPr id="102662" name="Picture 102662"/>
                    <pic:cNvPicPr/>
                  </pic:nvPicPr>
                  <pic:blipFill>
                    <a:blip r:embed="rId17"/>
                    <a:stretch>
                      <a:fillRect/>
                    </a:stretch>
                  </pic:blipFill>
                  <pic:spPr>
                    <a:xfrm>
                      <a:off x="0" y="0"/>
                      <a:ext cx="359664" cy="24390"/>
                    </a:xfrm>
                    <a:prstGeom prst="rect">
                      <a:avLst/>
                    </a:prstGeom>
                  </pic:spPr>
                </pic:pic>
              </a:graphicData>
            </a:graphic>
          </wp:inline>
        </w:drawing>
      </w:r>
    </w:p>
    <w:p w:rsidR="00A91C76" w:rsidRDefault="00000000">
      <w:pPr>
        <w:numPr>
          <w:ilvl w:val="0"/>
          <w:numId w:val="4"/>
        </w:numPr>
        <w:spacing w:after="406"/>
        <w:ind w:left="805" w:right="14" w:hanging="446"/>
      </w:pPr>
      <w:r>
        <w:rPr>
          <w:u w:val="single" w:color="000000"/>
        </w:rPr>
        <w:t>Loss of Receipt</w:t>
      </w:r>
      <w:r>
        <w:t>: Any member who has lost an original receipt may bring forward a motion at a council meeting to have the costs reimbursed. The member shall make every effort to verify the total from debit or credit card statements.</w:t>
      </w:r>
    </w:p>
    <w:p w:rsidR="00A91C76" w:rsidRDefault="00000000">
      <w:pPr>
        <w:pStyle w:val="Heading2"/>
        <w:spacing w:after="65"/>
        <w:ind w:left="19"/>
      </w:pPr>
      <w:r>
        <w:rPr>
          <w:u w:val="none"/>
        </w:rPr>
        <w:t xml:space="preserve">A4 </w:t>
      </w:r>
      <w:r>
        <w:t>Collective Barqaininq</w:t>
      </w:r>
    </w:p>
    <w:p w:rsidR="00A91C76" w:rsidRDefault="00000000">
      <w:pPr>
        <w:spacing w:after="14" w:line="248" w:lineRule="auto"/>
        <w:ind w:left="724" w:right="52" w:hanging="365"/>
      </w:pPr>
      <w:r>
        <w:rPr>
          <w:rFonts w:ascii="Calibri" w:eastAsia="Calibri" w:hAnsi="Calibri" w:cs="Calibri"/>
          <w:sz w:val="26"/>
        </w:rPr>
        <w:t xml:space="preserve">1 . </w:t>
      </w:r>
      <w:r>
        <w:rPr>
          <w:sz w:val="26"/>
        </w:rPr>
        <w:t>The Collective Bargaining chairperson shall make every effort to attend MTS/Regional Collective Bargaining meetings. Reimbursement shall include mileage, sub costs and cost of meals.</w:t>
      </w:r>
    </w:p>
    <w:p w:rsidR="00A91C76" w:rsidRDefault="00000000">
      <w:pPr>
        <w:numPr>
          <w:ilvl w:val="0"/>
          <w:numId w:val="5"/>
        </w:numPr>
        <w:ind w:left="738" w:right="1286" w:hanging="379"/>
      </w:pPr>
      <w:r>
        <w:t>The delegates will remain intact for the duration of that round of negotiations.</w:t>
      </w:r>
    </w:p>
    <w:p w:rsidR="00A91C76" w:rsidRDefault="00000000">
      <w:pPr>
        <w:spacing w:after="442" w:line="259" w:lineRule="auto"/>
        <w:ind w:left="8333"/>
        <w:jc w:val="left"/>
      </w:pPr>
      <w:r>
        <w:rPr>
          <w:noProof/>
        </w:rPr>
        <w:drawing>
          <wp:inline distT="0" distB="0" distL="0" distR="0">
            <wp:extent cx="3048" cy="3049"/>
            <wp:effectExtent l="0" t="0" r="0" b="0"/>
            <wp:docPr id="14755" name="Picture 14755"/>
            <wp:cNvGraphicFramePr/>
            <a:graphic xmlns:a="http://schemas.openxmlformats.org/drawingml/2006/main">
              <a:graphicData uri="http://schemas.openxmlformats.org/drawingml/2006/picture">
                <pic:pic xmlns:pic="http://schemas.openxmlformats.org/drawingml/2006/picture">
                  <pic:nvPicPr>
                    <pic:cNvPr id="14755" name="Picture 14755"/>
                    <pic:cNvPicPr/>
                  </pic:nvPicPr>
                  <pic:blipFill>
                    <a:blip r:embed="rId18"/>
                    <a:stretch>
                      <a:fillRect/>
                    </a:stretch>
                  </pic:blipFill>
                  <pic:spPr>
                    <a:xfrm>
                      <a:off x="0" y="0"/>
                      <a:ext cx="3048" cy="3049"/>
                    </a:xfrm>
                    <a:prstGeom prst="rect">
                      <a:avLst/>
                    </a:prstGeom>
                  </pic:spPr>
                </pic:pic>
              </a:graphicData>
            </a:graphic>
          </wp:inline>
        </w:drawing>
      </w:r>
    </w:p>
    <w:p w:rsidR="00A91C76" w:rsidRDefault="00000000">
      <w:pPr>
        <w:spacing w:after="0" w:line="259" w:lineRule="auto"/>
        <w:ind w:left="-14" w:right="-96"/>
        <w:jc w:val="left"/>
      </w:pPr>
      <w:r>
        <w:rPr>
          <w:noProof/>
          <w:sz w:val="22"/>
        </w:rPr>
        <mc:AlternateContent>
          <mc:Choice Requires="wpg">
            <w:drawing>
              <wp:inline distT="0" distB="0" distL="0" distR="0">
                <wp:extent cx="6989064" cy="6099"/>
                <wp:effectExtent l="0" t="0" r="0" b="0"/>
                <wp:docPr id="102667" name="Group 102667"/>
                <wp:cNvGraphicFramePr/>
                <a:graphic xmlns:a="http://schemas.openxmlformats.org/drawingml/2006/main">
                  <a:graphicData uri="http://schemas.microsoft.com/office/word/2010/wordprocessingGroup">
                    <wpg:wgp>
                      <wpg:cNvGrpSpPr/>
                      <wpg:grpSpPr>
                        <a:xfrm>
                          <a:off x="0" y="0"/>
                          <a:ext cx="6989064" cy="6099"/>
                          <a:chOff x="0" y="0"/>
                          <a:chExt cx="6989064" cy="6099"/>
                        </a:xfrm>
                      </wpg:grpSpPr>
                      <wps:wsp>
                        <wps:cNvPr id="102666" name="Shape 102666"/>
                        <wps:cNvSpPr/>
                        <wps:spPr>
                          <a:xfrm>
                            <a:off x="0" y="0"/>
                            <a:ext cx="6989064" cy="6099"/>
                          </a:xfrm>
                          <a:custGeom>
                            <a:avLst/>
                            <a:gdLst/>
                            <a:ahLst/>
                            <a:cxnLst/>
                            <a:rect l="0" t="0" r="0" b="0"/>
                            <a:pathLst>
                              <a:path w="6989064" h="6099">
                                <a:moveTo>
                                  <a:pt x="0" y="3049"/>
                                </a:moveTo>
                                <a:lnTo>
                                  <a:pt x="6989064" y="3049"/>
                                </a:lnTo>
                              </a:path>
                            </a:pathLst>
                          </a:custGeom>
                          <a:ln w="60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667" style="width:550.32pt;height:0.480225pt;mso-position-horizontal-relative:char;mso-position-vertical-relative:line" coordsize="69890,60">
                <v:shape id="Shape 102666" style="position:absolute;width:69890;height:60;left:0;top:0;" coordsize="6989064,6099" path="m0,3049l6989064,3049">
                  <v:stroke weight="0.480225pt" endcap="flat" joinstyle="miter" miterlimit="1" on="true" color="#000000"/>
                  <v:fill on="false" color="#000000"/>
                </v:shape>
              </v:group>
            </w:pict>
          </mc:Fallback>
        </mc:AlternateContent>
      </w:r>
    </w:p>
    <w:p w:rsidR="00A91C76" w:rsidRDefault="00000000">
      <w:pPr>
        <w:spacing w:after="0" w:line="259" w:lineRule="auto"/>
        <w:ind w:left="8717" w:hanging="10"/>
        <w:jc w:val="left"/>
      </w:pPr>
      <w:r>
        <w:rPr>
          <w:rFonts w:ascii="Calibri" w:eastAsia="Calibri" w:hAnsi="Calibri" w:cs="Calibri"/>
          <w:sz w:val="18"/>
        </w:rPr>
        <w:t xml:space="preserve">HTA </w:t>
      </w:r>
    </w:p>
    <w:p w:rsidR="00A91C76" w:rsidRDefault="00000000">
      <w:pPr>
        <w:spacing w:after="5" w:line="259" w:lineRule="auto"/>
        <w:ind w:left="-38" w:right="-62"/>
        <w:jc w:val="left"/>
      </w:pPr>
      <w:r>
        <w:rPr>
          <w:noProof/>
          <w:sz w:val="22"/>
        </w:rPr>
        <mc:AlternateContent>
          <mc:Choice Requires="wpg">
            <w:drawing>
              <wp:inline distT="0" distB="0" distL="0" distR="0">
                <wp:extent cx="6992113" cy="6098"/>
                <wp:effectExtent l="0" t="0" r="0" b="0"/>
                <wp:docPr id="102678" name="Group 102678"/>
                <wp:cNvGraphicFramePr/>
                <a:graphic xmlns:a="http://schemas.openxmlformats.org/drawingml/2006/main">
                  <a:graphicData uri="http://schemas.microsoft.com/office/word/2010/wordprocessingGroup">
                    <wpg:wgp>
                      <wpg:cNvGrpSpPr/>
                      <wpg:grpSpPr>
                        <a:xfrm>
                          <a:off x="0" y="0"/>
                          <a:ext cx="6992113" cy="6098"/>
                          <a:chOff x="0" y="0"/>
                          <a:chExt cx="6992113" cy="6098"/>
                        </a:xfrm>
                      </wpg:grpSpPr>
                      <wps:wsp>
                        <wps:cNvPr id="102677" name="Shape 102677"/>
                        <wps:cNvSpPr/>
                        <wps:spPr>
                          <a:xfrm>
                            <a:off x="0" y="0"/>
                            <a:ext cx="6992113" cy="6098"/>
                          </a:xfrm>
                          <a:custGeom>
                            <a:avLst/>
                            <a:gdLst/>
                            <a:ahLst/>
                            <a:cxnLst/>
                            <a:rect l="0" t="0" r="0" b="0"/>
                            <a:pathLst>
                              <a:path w="6992113" h="6098">
                                <a:moveTo>
                                  <a:pt x="0" y="3049"/>
                                </a:moveTo>
                                <a:lnTo>
                                  <a:pt x="6992113"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678" style="width:550.56pt;height:0.480137pt;mso-position-horizontal-relative:char;mso-position-vertical-relative:line" coordsize="69921,60">
                <v:shape id="Shape 102677" style="position:absolute;width:69921;height:60;left:0;top:0;" coordsize="6992113,6098" path="m0,3049l6992113,3049">
                  <v:stroke weight="0.480137pt" endcap="flat" joinstyle="miter" miterlimit="1" on="true" color="#000000"/>
                  <v:fill on="false" color="#000000"/>
                </v:shape>
              </v:group>
            </w:pict>
          </mc:Fallback>
        </mc:AlternateContent>
      </w:r>
    </w:p>
    <w:p w:rsidR="00A91C76" w:rsidRDefault="00000000">
      <w:pPr>
        <w:numPr>
          <w:ilvl w:val="0"/>
          <w:numId w:val="5"/>
        </w:numPr>
        <w:spacing w:after="748"/>
        <w:ind w:left="738" w:right="1286" w:hanging="379"/>
      </w:pPr>
      <w:r>
        <w:t>Should a member no longer be able to be part of the delegation, Council may appoint a member of the Exec or the CB Committee.</w:t>
      </w:r>
    </w:p>
    <w:p w:rsidR="00A91C76" w:rsidRDefault="00000000">
      <w:pPr>
        <w:pStyle w:val="Heading3"/>
        <w:spacing w:after="36"/>
        <w:ind w:left="19"/>
      </w:pPr>
      <w:r>
        <w:rPr>
          <w:sz w:val="42"/>
          <w:u w:val="none"/>
        </w:rPr>
        <w:t xml:space="preserve">A5 </w:t>
      </w:r>
      <w:r>
        <w:rPr>
          <w:sz w:val="42"/>
        </w:rPr>
        <w:t>Committee Expenses</w:t>
      </w:r>
    </w:p>
    <w:p w:rsidR="00A91C76" w:rsidRDefault="00000000">
      <w:pPr>
        <w:ind w:left="719" w:right="14" w:hanging="360"/>
      </w:pPr>
      <w:r>
        <w:rPr>
          <w:rFonts w:ascii="Calibri" w:eastAsia="Calibri" w:hAnsi="Calibri" w:cs="Calibri"/>
        </w:rPr>
        <w:t xml:space="preserve">1 . </w:t>
      </w:r>
      <w:r>
        <w:t xml:space="preserve">In preparation for any upcoming budget year, each committee chair shall submit a budget, with relevant explanations, to the Treasurer, Executive and Council at the annual budget meeting. </w:t>
      </w:r>
      <w:r>
        <w:rPr>
          <w:noProof/>
        </w:rPr>
        <w:drawing>
          <wp:inline distT="0" distB="0" distL="0" distR="0">
            <wp:extent cx="3048" cy="6097"/>
            <wp:effectExtent l="0" t="0" r="0" b="0"/>
            <wp:docPr id="18249" name="Picture 18249"/>
            <wp:cNvGraphicFramePr/>
            <a:graphic xmlns:a="http://schemas.openxmlformats.org/drawingml/2006/main">
              <a:graphicData uri="http://schemas.openxmlformats.org/drawingml/2006/picture">
                <pic:pic xmlns:pic="http://schemas.openxmlformats.org/drawingml/2006/picture">
                  <pic:nvPicPr>
                    <pic:cNvPr id="18249" name="Picture 18249"/>
                    <pic:cNvPicPr/>
                  </pic:nvPicPr>
                  <pic:blipFill>
                    <a:blip r:embed="rId19"/>
                    <a:stretch>
                      <a:fillRect/>
                    </a:stretch>
                  </pic:blipFill>
                  <pic:spPr>
                    <a:xfrm>
                      <a:off x="0" y="0"/>
                      <a:ext cx="3048" cy="6097"/>
                    </a:xfrm>
                    <a:prstGeom prst="rect">
                      <a:avLst/>
                    </a:prstGeom>
                  </pic:spPr>
                </pic:pic>
              </a:graphicData>
            </a:graphic>
          </wp:inline>
        </w:drawing>
      </w:r>
    </w:p>
    <w:p w:rsidR="00A91C76" w:rsidRDefault="00000000">
      <w:pPr>
        <w:ind w:left="359" w:right="14"/>
      </w:pPr>
      <w:r>
        <w:rPr>
          <w:rFonts w:ascii="Calibri" w:eastAsia="Calibri" w:hAnsi="Calibri" w:cs="Calibri"/>
        </w:rPr>
        <w:t xml:space="preserve">2. </w:t>
      </w:r>
      <w:r>
        <w:t>All committee expense claims shall use the Expense Claim form and attach original receipts.</w:t>
      </w:r>
      <w:r>
        <w:rPr>
          <w:noProof/>
        </w:rPr>
        <w:drawing>
          <wp:inline distT="0" distB="0" distL="0" distR="0">
            <wp:extent cx="9144" cy="6098"/>
            <wp:effectExtent l="0" t="0" r="0" b="0"/>
            <wp:docPr id="18250" name="Picture 18250"/>
            <wp:cNvGraphicFramePr/>
            <a:graphic xmlns:a="http://schemas.openxmlformats.org/drawingml/2006/main">
              <a:graphicData uri="http://schemas.openxmlformats.org/drawingml/2006/picture">
                <pic:pic xmlns:pic="http://schemas.openxmlformats.org/drawingml/2006/picture">
                  <pic:nvPicPr>
                    <pic:cNvPr id="18250" name="Picture 18250"/>
                    <pic:cNvPicPr/>
                  </pic:nvPicPr>
                  <pic:blipFill>
                    <a:blip r:embed="rId20"/>
                    <a:stretch>
                      <a:fillRect/>
                    </a:stretch>
                  </pic:blipFill>
                  <pic:spPr>
                    <a:xfrm>
                      <a:off x="0" y="0"/>
                      <a:ext cx="9144" cy="6098"/>
                    </a:xfrm>
                    <a:prstGeom prst="rect">
                      <a:avLst/>
                    </a:prstGeom>
                  </pic:spPr>
                </pic:pic>
              </a:graphicData>
            </a:graphic>
          </wp:inline>
        </w:drawing>
      </w:r>
    </w:p>
    <w:p w:rsidR="00A91C76" w:rsidRDefault="00000000">
      <w:pPr>
        <w:spacing w:after="14" w:line="248" w:lineRule="auto"/>
        <w:ind w:left="369" w:right="52" w:hanging="10"/>
      </w:pPr>
      <w:r>
        <w:rPr>
          <w:rFonts w:ascii="Calibri" w:eastAsia="Calibri" w:hAnsi="Calibri" w:cs="Calibri"/>
          <w:sz w:val="26"/>
        </w:rPr>
        <w:t xml:space="preserve">3, </w:t>
      </w:r>
      <w:r>
        <w:rPr>
          <w:sz w:val="26"/>
        </w:rPr>
        <w:t>All committee expense claims shall be verified by the Chairperson of said committee.</w:t>
      </w:r>
    </w:p>
    <w:p w:rsidR="00A91C76" w:rsidRDefault="00000000">
      <w:pPr>
        <w:numPr>
          <w:ilvl w:val="0"/>
          <w:numId w:val="6"/>
        </w:numPr>
        <w:ind w:right="14" w:hanging="389"/>
      </w:pPr>
      <w:r>
        <w:t>Committee expenses shall be deducted from the Chairperson's budget line.</w:t>
      </w:r>
      <w:r>
        <w:rPr>
          <w:noProof/>
        </w:rPr>
        <w:drawing>
          <wp:inline distT="0" distB="0" distL="0" distR="0">
            <wp:extent cx="12192" cy="3049"/>
            <wp:effectExtent l="0" t="0" r="0" b="0"/>
            <wp:docPr id="18251" name="Picture 18251"/>
            <wp:cNvGraphicFramePr/>
            <a:graphic xmlns:a="http://schemas.openxmlformats.org/drawingml/2006/main">
              <a:graphicData uri="http://schemas.openxmlformats.org/drawingml/2006/picture">
                <pic:pic xmlns:pic="http://schemas.openxmlformats.org/drawingml/2006/picture">
                  <pic:nvPicPr>
                    <pic:cNvPr id="18251" name="Picture 18251"/>
                    <pic:cNvPicPr/>
                  </pic:nvPicPr>
                  <pic:blipFill>
                    <a:blip r:embed="rId21"/>
                    <a:stretch>
                      <a:fillRect/>
                    </a:stretch>
                  </pic:blipFill>
                  <pic:spPr>
                    <a:xfrm>
                      <a:off x="0" y="0"/>
                      <a:ext cx="12192" cy="3049"/>
                    </a:xfrm>
                    <a:prstGeom prst="rect">
                      <a:avLst/>
                    </a:prstGeom>
                  </pic:spPr>
                </pic:pic>
              </a:graphicData>
            </a:graphic>
          </wp:inline>
        </w:drawing>
      </w:r>
    </w:p>
    <w:p w:rsidR="00A91C76" w:rsidRDefault="00000000">
      <w:pPr>
        <w:numPr>
          <w:ilvl w:val="0"/>
          <w:numId w:val="6"/>
        </w:numPr>
        <w:spacing w:after="2" w:line="220" w:lineRule="auto"/>
        <w:ind w:right="14" w:hanging="389"/>
      </w:pPr>
      <w:r>
        <w:t xml:space="preserve">Chairs may claim reimbursement for the following: o costs relating to operating their committee </w:t>
      </w:r>
      <w:r>
        <w:rPr>
          <w:noProof/>
        </w:rPr>
        <w:drawing>
          <wp:inline distT="0" distB="0" distL="0" distR="0">
            <wp:extent cx="54864" cy="60977"/>
            <wp:effectExtent l="0" t="0" r="0" b="0"/>
            <wp:docPr id="18252" name="Picture 18252"/>
            <wp:cNvGraphicFramePr/>
            <a:graphic xmlns:a="http://schemas.openxmlformats.org/drawingml/2006/main">
              <a:graphicData uri="http://schemas.openxmlformats.org/drawingml/2006/picture">
                <pic:pic xmlns:pic="http://schemas.openxmlformats.org/drawingml/2006/picture">
                  <pic:nvPicPr>
                    <pic:cNvPr id="18252" name="Picture 18252"/>
                    <pic:cNvPicPr/>
                  </pic:nvPicPr>
                  <pic:blipFill>
                    <a:blip r:embed="rId22"/>
                    <a:stretch>
                      <a:fillRect/>
                    </a:stretch>
                  </pic:blipFill>
                  <pic:spPr>
                    <a:xfrm>
                      <a:off x="0" y="0"/>
                      <a:ext cx="54864" cy="60977"/>
                    </a:xfrm>
                    <a:prstGeom prst="rect">
                      <a:avLst/>
                    </a:prstGeom>
                  </pic:spPr>
                </pic:pic>
              </a:graphicData>
            </a:graphic>
          </wp:inline>
        </w:drawing>
      </w:r>
      <w:r>
        <w:t xml:space="preserve"> mileage for the Chair and committee members </w:t>
      </w:r>
      <w:r>
        <w:rPr>
          <w:noProof/>
        </w:rPr>
        <w:drawing>
          <wp:inline distT="0" distB="0" distL="0" distR="0">
            <wp:extent cx="57912" cy="54880"/>
            <wp:effectExtent l="0" t="0" r="0" b="0"/>
            <wp:docPr id="18253" name="Picture 18253"/>
            <wp:cNvGraphicFramePr/>
            <a:graphic xmlns:a="http://schemas.openxmlformats.org/drawingml/2006/main">
              <a:graphicData uri="http://schemas.openxmlformats.org/drawingml/2006/picture">
                <pic:pic xmlns:pic="http://schemas.openxmlformats.org/drawingml/2006/picture">
                  <pic:nvPicPr>
                    <pic:cNvPr id="18253" name="Picture 18253"/>
                    <pic:cNvPicPr/>
                  </pic:nvPicPr>
                  <pic:blipFill>
                    <a:blip r:embed="rId23"/>
                    <a:stretch>
                      <a:fillRect/>
                    </a:stretch>
                  </pic:blipFill>
                  <pic:spPr>
                    <a:xfrm>
                      <a:off x="0" y="0"/>
                      <a:ext cx="57912" cy="54880"/>
                    </a:xfrm>
                    <a:prstGeom prst="rect">
                      <a:avLst/>
                    </a:prstGeom>
                  </pic:spPr>
                </pic:pic>
              </a:graphicData>
            </a:graphic>
          </wp:inline>
        </w:drawing>
      </w:r>
      <w:r>
        <w:t xml:space="preserve"> other expenses as deemed necessary by the Chair</w:t>
      </w:r>
    </w:p>
    <w:p w:rsidR="00A91C76" w:rsidRDefault="00000000">
      <w:pPr>
        <w:numPr>
          <w:ilvl w:val="0"/>
          <w:numId w:val="6"/>
        </w:numPr>
        <w:ind w:right="14" w:hanging="389"/>
      </w:pPr>
      <w:r>
        <w:t>In claiming reimbursement, the Chair must:</w:t>
      </w:r>
    </w:p>
    <w:p w:rsidR="00A91C76" w:rsidRDefault="00000000">
      <w:pPr>
        <w:numPr>
          <w:ilvl w:val="1"/>
          <w:numId w:val="6"/>
        </w:numPr>
        <w:ind w:left="1113" w:right="2407" w:hanging="187"/>
      </w:pPr>
      <w:r>
        <w:t>be prudent with the funds provided by the Association</w:t>
      </w:r>
    </w:p>
    <w:p w:rsidR="00A91C76" w:rsidRDefault="00000000">
      <w:pPr>
        <w:numPr>
          <w:ilvl w:val="1"/>
          <w:numId w:val="6"/>
        </w:numPr>
        <w:spacing w:after="387"/>
        <w:ind w:left="1113" w:right="2407" w:hanging="187"/>
      </w:pPr>
      <w:r>
        <w:t xml:space="preserve">provide proper original receipts for all expenditures </w:t>
      </w:r>
      <w:r>
        <w:rPr>
          <w:noProof/>
        </w:rPr>
        <w:drawing>
          <wp:inline distT="0" distB="0" distL="0" distR="0">
            <wp:extent cx="54864" cy="51831"/>
            <wp:effectExtent l="0" t="0" r="0" b="0"/>
            <wp:docPr id="18255" name="Picture 18255"/>
            <wp:cNvGraphicFramePr/>
            <a:graphic xmlns:a="http://schemas.openxmlformats.org/drawingml/2006/main">
              <a:graphicData uri="http://schemas.openxmlformats.org/drawingml/2006/picture">
                <pic:pic xmlns:pic="http://schemas.openxmlformats.org/drawingml/2006/picture">
                  <pic:nvPicPr>
                    <pic:cNvPr id="18255" name="Picture 18255"/>
                    <pic:cNvPicPr/>
                  </pic:nvPicPr>
                  <pic:blipFill>
                    <a:blip r:embed="rId24"/>
                    <a:stretch>
                      <a:fillRect/>
                    </a:stretch>
                  </pic:blipFill>
                  <pic:spPr>
                    <a:xfrm>
                      <a:off x="0" y="0"/>
                      <a:ext cx="54864" cy="51831"/>
                    </a:xfrm>
                    <a:prstGeom prst="rect">
                      <a:avLst/>
                    </a:prstGeom>
                  </pic:spPr>
                </pic:pic>
              </a:graphicData>
            </a:graphic>
          </wp:inline>
        </w:drawing>
      </w:r>
      <w:r>
        <w:t xml:space="preserve"> log mileage appropriately </w:t>
      </w:r>
      <w:r>
        <w:rPr>
          <w:noProof/>
        </w:rPr>
        <w:drawing>
          <wp:inline distT="0" distB="0" distL="0" distR="0">
            <wp:extent cx="3048" cy="3049"/>
            <wp:effectExtent l="0" t="0" r="0" b="0"/>
            <wp:docPr id="18254" name="Picture 18254"/>
            <wp:cNvGraphicFramePr/>
            <a:graphic xmlns:a="http://schemas.openxmlformats.org/drawingml/2006/main">
              <a:graphicData uri="http://schemas.openxmlformats.org/drawingml/2006/picture">
                <pic:pic xmlns:pic="http://schemas.openxmlformats.org/drawingml/2006/picture">
                  <pic:nvPicPr>
                    <pic:cNvPr id="18254" name="Picture 18254"/>
                    <pic:cNvPicPr/>
                  </pic:nvPicPr>
                  <pic:blipFill>
                    <a:blip r:embed="rId25"/>
                    <a:stretch>
                      <a:fillRect/>
                    </a:stretch>
                  </pic:blipFill>
                  <pic:spPr>
                    <a:xfrm>
                      <a:off x="0" y="0"/>
                      <a:ext cx="3048" cy="3049"/>
                    </a:xfrm>
                    <a:prstGeom prst="rect">
                      <a:avLst/>
                    </a:prstGeom>
                  </pic:spPr>
                </pic:pic>
              </a:graphicData>
            </a:graphic>
          </wp:inline>
        </w:drawing>
      </w:r>
      <w:r>
        <w:rPr>
          <w:noProof/>
        </w:rPr>
        <w:drawing>
          <wp:inline distT="0" distB="0" distL="0" distR="0">
            <wp:extent cx="54864" cy="51831"/>
            <wp:effectExtent l="0" t="0" r="0" b="0"/>
            <wp:docPr id="18256" name="Picture 18256"/>
            <wp:cNvGraphicFramePr/>
            <a:graphic xmlns:a="http://schemas.openxmlformats.org/drawingml/2006/main">
              <a:graphicData uri="http://schemas.openxmlformats.org/drawingml/2006/picture">
                <pic:pic xmlns:pic="http://schemas.openxmlformats.org/drawingml/2006/picture">
                  <pic:nvPicPr>
                    <pic:cNvPr id="18256" name="Picture 18256"/>
                    <pic:cNvPicPr/>
                  </pic:nvPicPr>
                  <pic:blipFill>
                    <a:blip r:embed="rId26"/>
                    <a:stretch>
                      <a:fillRect/>
                    </a:stretch>
                  </pic:blipFill>
                  <pic:spPr>
                    <a:xfrm>
                      <a:off x="0" y="0"/>
                      <a:ext cx="54864" cy="51831"/>
                    </a:xfrm>
                    <a:prstGeom prst="rect">
                      <a:avLst/>
                    </a:prstGeom>
                  </pic:spPr>
                </pic:pic>
              </a:graphicData>
            </a:graphic>
          </wp:inline>
        </w:drawing>
      </w:r>
      <w:r>
        <w:t xml:space="preserve"> be conscious of the budget line</w:t>
      </w:r>
    </w:p>
    <w:p w:rsidR="00A91C76" w:rsidRDefault="00000000">
      <w:pPr>
        <w:pStyle w:val="Heading2"/>
        <w:spacing w:after="74"/>
        <w:ind w:left="19"/>
      </w:pPr>
      <w:r>
        <w:rPr>
          <w:u w:val="none"/>
        </w:rPr>
        <w:t xml:space="preserve">A6 </w:t>
      </w:r>
      <w:r>
        <w:t>Conflict of Interest</w:t>
      </w:r>
      <w:r>
        <w:rPr>
          <w:noProof/>
        </w:rPr>
        <w:drawing>
          <wp:inline distT="0" distB="0" distL="0" distR="0">
            <wp:extent cx="15240" cy="42684"/>
            <wp:effectExtent l="0" t="0" r="0" b="0"/>
            <wp:docPr id="102671" name="Picture 102671"/>
            <wp:cNvGraphicFramePr/>
            <a:graphic xmlns:a="http://schemas.openxmlformats.org/drawingml/2006/main">
              <a:graphicData uri="http://schemas.openxmlformats.org/drawingml/2006/picture">
                <pic:pic xmlns:pic="http://schemas.openxmlformats.org/drawingml/2006/picture">
                  <pic:nvPicPr>
                    <pic:cNvPr id="102671" name="Picture 102671"/>
                    <pic:cNvPicPr/>
                  </pic:nvPicPr>
                  <pic:blipFill>
                    <a:blip r:embed="rId27"/>
                    <a:stretch>
                      <a:fillRect/>
                    </a:stretch>
                  </pic:blipFill>
                  <pic:spPr>
                    <a:xfrm>
                      <a:off x="0" y="0"/>
                      <a:ext cx="15240" cy="42684"/>
                    </a:xfrm>
                    <a:prstGeom prst="rect">
                      <a:avLst/>
                    </a:prstGeom>
                  </pic:spPr>
                </pic:pic>
              </a:graphicData>
            </a:graphic>
          </wp:inline>
        </w:drawing>
      </w:r>
    </w:p>
    <w:p w:rsidR="00A91C76" w:rsidRDefault="00000000">
      <w:pPr>
        <w:ind w:left="359" w:right="2659"/>
      </w:pPr>
      <w:r>
        <w:rPr>
          <w:noProof/>
        </w:rPr>
        <w:drawing>
          <wp:anchor distT="0" distB="0" distL="114300" distR="114300" simplePos="0" relativeHeight="251661312" behindDoc="0" locked="0" layoutInCell="1" allowOverlap="0">
            <wp:simplePos x="0" y="0"/>
            <wp:positionH relativeFrom="page">
              <wp:posOffset>7242048</wp:posOffset>
            </wp:positionH>
            <wp:positionV relativeFrom="page">
              <wp:posOffset>4786725</wp:posOffset>
            </wp:positionV>
            <wp:extent cx="3048" cy="3049"/>
            <wp:effectExtent l="0" t="0" r="0" b="0"/>
            <wp:wrapSquare wrapText="bothSides"/>
            <wp:docPr id="18261" name="Picture 18261"/>
            <wp:cNvGraphicFramePr/>
            <a:graphic xmlns:a="http://schemas.openxmlformats.org/drawingml/2006/main">
              <a:graphicData uri="http://schemas.openxmlformats.org/drawingml/2006/picture">
                <pic:pic xmlns:pic="http://schemas.openxmlformats.org/drawingml/2006/picture">
                  <pic:nvPicPr>
                    <pic:cNvPr id="18261" name="Picture 18261"/>
                    <pic:cNvPicPr/>
                  </pic:nvPicPr>
                  <pic:blipFill>
                    <a:blip r:embed="rId28"/>
                    <a:stretch>
                      <a:fillRect/>
                    </a:stretch>
                  </pic:blipFill>
                  <pic:spPr>
                    <a:xfrm>
                      <a:off x="0" y="0"/>
                      <a:ext cx="3048" cy="3049"/>
                    </a:xfrm>
                    <a:prstGeom prst="rect">
                      <a:avLst/>
                    </a:prstGeom>
                  </pic:spPr>
                </pic:pic>
              </a:graphicData>
            </a:graphic>
          </wp:anchor>
        </w:drawing>
      </w:r>
      <w:r>
        <w:rPr>
          <w:rFonts w:ascii="Calibri" w:eastAsia="Calibri" w:hAnsi="Calibri" w:cs="Calibri"/>
        </w:rPr>
        <w:t xml:space="preserve">1 . </w:t>
      </w:r>
      <w:r>
        <w:t>H TA shall conduct its operations in an open and transparent manner.</w:t>
      </w:r>
    </w:p>
    <w:p w:rsidR="00A91C76" w:rsidRDefault="00000000">
      <w:pPr>
        <w:spacing w:after="32" w:line="259" w:lineRule="auto"/>
        <w:ind w:left="8242"/>
        <w:jc w:val="left"/>
      </w:pPr>
      <w:r>
        <w:rPr>
          <w:noProof/>
        </w:rPr>
        <w:drawing>
          <wp:inline distT="0" distB="0" distL="0" distR="0">
            <wp:extent cx="6096" cy="9147"/>
            <wp:effectExtent l="0" t="0" r="0" b="0"/>
            <wp:docPr id="18260" name="Picture 18260"/>
            <wp:cNvGraphicFramePr/>
            <a:graphic xmlns:a="http://schemas.openxmlformats.org/drawingml/2006/main">
              <a:graphicData uri="http://schemas.openxmlformats.org/drawingml/2006/picture">
                <pic:pic xmlns:pic="http://schemas.openxmlformats.org/drawingml/2006/picture">
                  <pic:nvPicPr>
                    <pic:cNvPr id="18260" name="Picture 18260"/>
                    <pic:cNvPicPr/>
                  </pic:nvPicPr>
                  <pic:blipFill>
                    <a:blip r:embed="rId29"/>
                    <a:stretch>
                      <a:fillRect/>
                    </a:stretch>
                  </pic:blipFill>
                  <pic:spPr>
                    <a:xfrm>
                      <a:off x="0" y="0"/>
                      <a:ext cx="6096" cy="9147"/>
                    </a:xfrm>
                    <a:prstGeom prst="rect">
                      <a:avLst/>
                    </a:prstGeom>
                  </pic:spPr>
                </pic:pic>
              </a:graphicData>
            </a:graphic>
          </wp:inline>
        </w:drawing>
      </w:r>
    </w:p>
    <w:p w:rsidR="00A91C76" w:rsidRDefault="00000000">
      <w:pPr>
        <w:spacing w:after="354"/>
        <w:ind w:left="724" w:right="14" w:hanging="365"/>
      </w:pPr>
      <w:r>
        <w:rPr>
          <w:rFonts w:ascii="Calibri" w:eastAsia="Calibri" w:hAnsi="Calibri" w:cs="Calibri"/>
        </w:rPr>
        <w:t xml:space="preserve">2. </w:t>
      </w:r>
      <w:r>
        <w:t>Any conflict of interest in the purchase of capital assets or professional services must be disclosed and approved by the Executive.</w:t>
      </w:r>
    </w:p>
    <w:p w:rsidR="00A91C76" w:rsidRDefault="00000000">
      <w:pPr>
        <w:pStyle w:val="Heading3"/>
        <w:ind w:left="19"/>
      </w:pPr>
      <w:r>
        <w:rPr>
          <w:rFonts w:ascii="Calibri" w:eastAsia="Calibri" w:hAnsi="Calibri" w:cs="Calibri"/>
          <w:u w:val="none"/>
        </w:rPr>
        <w:t xml:space="preserve">A7 </w:t>
      </w:r>
      <w:r>
        <w:t>Council Appreciation/Recoqnition</w:t>
      </w:r>
      <w:r>
        <w:rPr>
          <w:noProof/>
        </w:rPr>
        <w:drawing>
          <wp:inline distT="0" distB="0" distL="0" distR="0">
            <wp:extent cx="3048" cy="6098"/>
            <wp:effectExtent l="0" t="0" r="0" b="0"/>
            <wp:docPr id="18262" name="Picture 18262"/>
            <wp:cNvGraphicFramePr/>
            <a:graphic xmlns:a="http://schemas.openxmlformats.org/drawingml/2006/main">
              <a:graphicData uri="http://schemas.openxmlformats.org/drawingml/2006/picture">
                <pic:pic xmlns:pic="http://schemas.openxmlformats.org/drawingml/2006/picture">
                  <pic:nvPicPr>
                    <pic:cNvPr id="18262" name="Picture 18262"/>
                    <pic:cNvPicPr/>
                  </pic:nvPicPr>
                  <pic:blipFill>
                    <a:blip r:embed="rId30"/>
                    <a:stretch>
                      <a:fillRect/>
                    </a:stretch>
                  </pic:blipFill>
                  <pic:spPr>
                    <a:xfrm>
                      <a:off x="0" y="0"/>
                      <a:ext cx="3048" cy="6098"/>
                    </a:xfrm>
                    <a:prstGeom prst="rect">
                      <a:avLst/>
                    </a:prstGeom>
                  </pic:spPr>
                </pic:pic>
              </a:graphicData>
            </a:graphic>
          </wp:inline>
        </w:drawing>
      </w:r>
    </w:p>
    <w:p w:rsidR="00A91C76" w:rsidRDefault="00000000">
      <w:pPr>
        <w:spacing w:after="14" w:line="248" w:lineRule="auto"/>
        <w:ind w:left="551" w:right="1541" w:hanging="192"/>
      </w:pPr>
      <w:r>
        <w:rPr>
          <w:sz w:val="26"/>
        </w:rPr>
        <w:t>The Council of the Association shall be recognized for their efforts in the following manner: o special snacks/food at all Council meetings</w:t>
      </w:r>
      <w:r>
        <w:rPr>
          <w:noProof/>
        </w:rPr>
        <w:drawing>
          <wp:inline distT="0" distB="0" distL="0" distR="0">
            <wp:extent cx="6096" cy="6098"/>
            <wp:effectExtent l="0" t="0" r="0" b="0"/>
            <wp:docPr id="18263" name="Picture 18263"/>
            <wp:cNvGraphicFramePr/>
            <a:graphic xmlns:a="http://schemas.openxmlformats.org/drawingml/2006/main">
              <a:graphicData uri="http://schemas.openxmlformats.org/drawingml/2006/picture">
                <pic:pic xmlns:pic="http://schemas.openxmlformats.org/drawingml/2006/picture">
                  <pic:nvPicPr>
                    <pic:cNvPr id="18263" name="Picture 18263"/>
                    <pic:cNvPicPr/>
                  </pic:nvPicPr>
                  <pic:blipFill>
                    <a:blip r:embed="rId31"/>
                    <a:stretch>
                      <a:fillRect/>
                    </a:stretch>
                  </pic:blipFill>
                  <pic:spPr>
                    <a:xfrm>
                      <a:off x="0" y="0"/>
                      <a:ext cx="6096" cy="6098"/>
                    </a:xfrm>
                    <a:prstGeom prst="rect">
                      <a:avLst/>
                    </a:prstGeom>
                  </pic:spPr>
                </pic:pic>
              </a:graphicData>
            </a:graphic>
          </wp:inline>
        </w:drawing>
      </w:r>
    </w:p>
    <w:p w:rsidR="00A91C76" w:rsidRDefault="00000000">
      <w:pPr>
        <w:spacing w:after="310" w:line="248" w:lineRule="auto"/>
        <w:ind w:left="369" w:right="52" w:hanging="10"/>
      </w:pPr>
      <w:r>
        <w:rPr>
          <w:sz w:val="26"/>
        </w:rPr>
        <w:t>The cost of Council Appreciation shall be a budget item in the Association's annual operating budget.</w:t>
      </w:r>
    </w:p>
    <w:p w:rsidR="00A91C76" w:rsidRDefault="00000000">
      <w:pPr>
        <w:pStyle w:val="Heading3"/>
        <w:spacing w:after="48"/>
        <w:ind w:left="19"/>
      </w:pPr>
      <w:r>
        <w:rPr>
          <w:u w:val="none"/>
        </w:rPr>
        <w:t xml:space="preserve">A8 </w:t>
      </w:r>
      <w:r>
        <w:t>Council Meetinqs</w:t>
      </w:r>
    </w:p>
    <w:p w:rsidR="00A91C76" w:rsidRDefault="00000000">
      <w:pPr>
        <w:ind w:left="359" w:right="14"/>
      </w:pPr>
      <w:r>
        <w:rPr>
          <w:rFonts w:ascii="Calibri" w:eastAsia="Calibri" w:hAnsi="Calibri" w:cs="Calibri"/>
        </w:rPr>
        <w:t xml:space="preserve">1 . </w:t>
      </w:r>
      <w:r>
        <w:t>Location shall be determined and Council members shall be notified of said location.</w:t>
      </w:r>
    </w:p>
    <w:p w:rsidR="00A91C76" w:rsidRDefault="00000000">
      <w:pPr>
        <w:spacing w:after="6" w:line="259" w:lineRule="auto"/>
        <w:ind w:left="7301"/>
        <w:jc w:val="left"/>
      </w:pPr>
      <w:r>
        <w:rPr>
          <w:noProof/>
        </w:rPr>
        <w:drawing>
          <wp:inline distT="0" distB="0" distL="0" distR="0">
            <wp:extent cx="6096" cy="3049"/>
            <wp:effectExtent l="0" t="0" r="0" b="0"/>
            <wp:docPr id="18264" name="Picture 18264"/>
            <wp:cNvGraphicFramePr/>
            <a:graphic xmlns:a="http://schemas.openxmlformats.org/drawingml/2006/main">
              <a:graphicData uri="http://schemas.openxmlformats.org/drawingml/2006/picture">
                <pic:pic xmlns:pic="http://schemas.openxmlformats.org/drawingml/2006/picture">
                  <pic:nvPicPr>
                    <pic:cNvPr id="18264" name="Picture 18264"/>
                    <pic:cNvPicPr/>
                  </pic:nvPicPr>
                  <pic:blipFill>
                    <a:blip r:embed="rId32"/>
                    <a:stretch>
                      <a:fillRect/>
                    </a:stretch>
                  </pic:blipFill>
                  <pic:spPr>
                    <a:xfrm>
                      <a:off x="0" y="0"/>
                      <a:ext cx="6096" cy="3049"/>
                    </a:xfrm>
                    <a:prstGeom prst="rect">
                      <a:avLst/>
                    </a:prstGeom>
                  </pic:spPr>
                </pic:pic>
              </a:graphicData>
            </a:graphic>
          </wp:inline>
        </w:drawing>
      </w:r>
    </w:p>
    <w:p w:rsidR="00A91C76" w:rsidRDefault="00000000">
      <w:pPr>
        <w:numPr>
          <w:ilvl w:val="0"/>
          <w:numId w:val="7"/>
        </w:numPr>
        <w:ind w:right="14" w:hanging="370"/>
      </w:pPr>
      <w:r>
        <w:t>The first Exec Council meeting shall be held before September 30.</w:t>
      </w:r>
      <w:r>
        <w:rPr>
          <w:noProof/>
        </w:rPr>
        <w:drawing>
          <wp:inline distT="0" distB="0" distL="0" distR="0">
            <wp:extent cx="3048" cy="6098"/>
            <wp:effectExtent l="0" t="0" r="0" b="0"/>
            <wp:docPr id="18265" name="Picture 18265"/>
            <wp:cNvGraphicFramePr/>
            <a:graphic xmlns:a="http://schemas.openxmlformats.org/drawingml/2006/main">
              <a:graphicData uri="http://schemas.openxmlformats.org/drawingml/2006/picture">
                <pic:pic xmlns:pic="http://schemas.openxmlformats.org/drawingml/2006/picture">
                  <pic:nvPicPr>
                    <pic:cNvPr id="18265" name="Picture 18265"/>
                    <pic:cNvPicPr/>
                  </pic:nvPicPr>
                  <pic:blipFill>
                    <a:blip r:embed="rId33"/>
                    <a:stretch>
                      <a:fillRect/>
                    </a:stretch>
                  </pic:blipFill>
                  <pic:spPr>
                    <a:xfrm>
                      <a:off x="0" y="0"/>
                      <a:ext cx="3048" cy="6098"/>
                    </a:xfrm>
                    <a:prstGeom prst="rect">
                      <a:avLst/>
                    </a:prstGeom>
                  </pic:spPr>
                </pic:pic>
              </a:graphicData>
            </a:graphic>
          </wp:inline>
        </w:drawing>
      </w:r>
    </w:p>
    <w:p w:rsidR="00A91C76" w:rsidRDefault="00000000">
      <w:pPr>
        <w:numPr>
          <w:ilvl w:val="0"/>
          <w:numId w:val="7"/>
        </w:numPr>
        <w:spacing w:after="14" w:line="248" w:lineRule="auto"/>
        <w:ind w:right="14" w:hanging="370"/>
      </w:pPr>
      <w:r>
        <w:rPr>
          <w:sz w:val="26"/>
        </w:rPr>
        <w:t>There shall be a minimum of 6 council meetings per year.</w:t>
      </w:r>
    </w:p>
    <w:p w:rsidR="00A91C76" w:rsidRDefault="00000000">
      <w:pPr>
        <w:numPr>
          <w:ilvl w:val="0"/>
          <w:numId w:val="7"/>
        </w:numPr>
        <w:ind w:right="14" w:hanging="370"/>
      </w:pPr>
      <w:r>
        <w:t>All members shall endeavour to submit their Expense Claim forms in a timely manner.</w:t>
      </w:r>
    </w:p>
    <w:p w:rsidR="00A91C76" w:rsidRDefault="00000000">
      <w:pPr>
        <w:numPr>
          <w:ilvl w:val="0"/>
          <w:numId w:val="7"/>
        </w:numPr>
        <w:ind w:right="14" w:hanging="370"/>
      </w:pPr>
      <w:r>
        <w:t>The Treasurer shall endeavour to reimburse the member in a timely manner.</w:t>
      </w:r>
      <w:r>
        <w:rPr>
          <w:noProof/>
        </w:rPr>
        <w:drawing>
          <wp:inline distT="0" distB="0" distL="0" distR="0">
            <wp:extent cx="411480" cy="36586"/>
            <wp:effectExtent l="0" t="0" r="0" b="0"/>
            <wp:docPr id="102673" name="Picture 102673"/>
            <wp:cNvGraphicFramePr/>
            <a:graphic xmlns:a="http://schemas.openxmlformats.org/drawingml/2006/main">
              <a:graphicData uri="http://schemas.openxmlformats.org/drawingml/2006/picture">
                <pic:pic xmlns:pic="http://schemas.openxmlformats.org/drawingml/2006/picture">
                  <pic:nvPicPr>
                    <pic:cNvPr id="102673" name="Picture 102673"/>
                    <pic:cNvPicPr/>
                  </pic:nvPicPr>
                  <pic:blipFill>
                    <a:blip r:embed="rId34"/>
                    <a:stretch>
                      <a:fillRect/>
                    </a:stretch>
                  </pic:blipFill>
                  <pic:spPr>
                    <a:xfrm>
                      <a:off x="0" y="0"/>
                      <a:ext cx="411480" cy="36586"/>
                    </a:xfrm>
                    <a:prstGeom prst="rect">
                      <a:avLst/>
                    </a:prstGeom>
                  </pic:spPr>
                </pic:pic>
              </a:graphicData>
            </a:graphic>
          </wp:inline>
        </w:drawing>
      </w:r>
    </w:p>
    <w:p w:rsidR="00A91C76" w:rsidRDefault="00000000">
      <w:pPr>
        <w:numPr>
          <w:ilvl w:val="0"/>
          <w:numId w:val="7"/>
        </w:numPr>
        <w:ind w:right="14" w:hanging="370"/>
      </w:pPr>
      <w:r>
        <w:t>All expenses incurred for Council meetings shall be taken from the Council budget line.</w:t>
      </w:r>
      <w:r>
        <w:rPr>
          <w:noProof/>
        </w:rPr>
        <w:drawing>
          <wp:inline distT="0" distB="0" distL="0" distR="0">
            <wp:extent cx="94488" cy="12195"/>
            <wp:effectExtent l="0" t="0" r="0" b="0"/>
            <wp:docPr id="102675" name="Picture 102675"/>
            <wp:cNvGraphicFramePr/>
            <a:graphic xmlns:a="http://schemas.openxmlformats.org/drawingml/2006/main">
              <a:graphicData uri="http://schemas.openxmlformats.org/drawingml/2006/picture">
                <pic:pic xmlns:pic="http://schemas.openxmlformats.org/drawingml/2006/picture">
                  <pic:nvPicPr>
                    <pic:cNvPr id="102675" name="Picture 102675"/>
                    <pic:cNvPicPr/>
                  </pic:nvPicPr>
                  <pic:blipFill>
                    <a:blip r:embed="rId35"/>
                    <a:stretch>
                      <a:fillRect/>
                    </a:stretch>
                  </pic:blipFill>
                  <pic:spPr>
                    <a:xfrm>
                      <a:off x="0" y="0"/>
                      <a:ext cx="94488" cy="12195"/>
                    </a:xfrm>
                    <a:prstGeom prst="rect">
                      <a:avLst/>
                    </a:prstGeom>
                  </pic:spPr>
                </pic:pic>
              </a:graphicData>
            </a:graphic>
          </wp:inline>
        </w:drawing>
      </w:r>
    </w:p>
    <w:p w:rsidR="00A91C76" w:rsidRDefault="00000000">
      <w:pPr>
        <w:numPr>
          <w:ilvl w:val="0"/>
          <w:numId w:val="7"/>
        </w:numPr>
        <w:spacing w:after="406"/>
        <w:ind w:right="14" w:hanging="370"/>
      </w:pPr>
      <w:r>
        <w:t>Motions on expenditures of money shall be submitted to the President in a timely manner at the discretion of the Table Officers prior to the next Council meeting.</w:t>
      </w:r>
    </w:p>
    <w:p w:rsidR="00A91C76" w:rsidRDefault="00000000">
      <w:pPr>
        <w:spacing w:after="38" w:line="259" w:lineRule="auto"/>
        <w:ind w:left="19" w:hanging="10"/>
        <w:jc w:val="left"/>
      </w:pPr>
      <w:r>
        <w:rPr>
          <w:sz w:val="38"/>
        </w:rPr>
        <w:t xml:space="preserve">A9 </w:t>
      </w:r>
      <w:r>
        <w:rPr>
          <w:sz w:val="38"/>
          <w:u w:val="single" w:color="000000"/>
        </w:rPr>
        <w:t>Donations/Gifts/Charities</w:t>
      </w:r>
    </w:p>
    <w:p w:rsidR="00A91C76" w:rsidRDefault="00000000">
      <w:pPr>
        <w:spacing w:after="295" w:line="248" w:lineRule="auto"/>
        <w:ind w:left="596" w:right="52" w:hanging="10"/>
      </w:pPr>
      <w:r>
        <w:rPr>
          <w:sz w:val="26"/>
        </w:rPr>
        <w:t>All requests shall be brought to the Council for discussion.</w:t>
      </w:r>
    </w:p>
    <w:p w:rsidR="00A91C76" w:rsidRDefault="00000000">
      <w:pPr>
        <w:pStyle w:val="Heading3"/>
        <w:ind w:left="19"/>
      </w:pPr>
      <w:r>
        <w:rPr>
          <w:u w:val="none"/>
        </w:rPr>
        <w:t xml:space="preserve">AIO </w:t>
      </w:r>
      <w:r>
        <w:t>Executive Appreciation/Recoqnition</w:t>
      </w:r>
    </w:p>
    <w:p w:rsidR="00A91C76" w:rsidRDefault="00000000">
      <w:pPr>
        <w:spacing w:after="0" w:line="259" w:lineRule="auto"/>
        <w:ind w:left="10" w:right="-110"/>
        <w:jc w:val="left"/>
      </w:pPr>
      <w:r>
        <w:rPr>
          <w:noProof/>
          <w:sz w:val="22"/>
        </w:rPr>
        <mc:AlternateContent>
          <mc:Choice Requires="wpg">
            <w:drawing>
              <wp:inline distT="0" distB="0" distL="0" distR="0">
                <wp:extent cx="6992112" cy="6098"/>
                <wp:effectExtent l="0" t="0" r="0" b="0"/>
                <wp:docPr id="102680" name="Group 102680"/>
                <wp:cNvGraphicFramePr/>
                <a:graphic xmlns:a="http://schemas.openxmlformats.org/drawingml/2006/main">
                  <a:graphicData uri="http://schemas.microsoft.com/office/word/2010/wordprocessingGroup">
                    <wpg:wgp>
                      <wpg:cNvGrpSpPr/>
                      <wpg:grpSpPr>
                        <a:xfrm>
                          <a:off x="0" y="0"/>
                          <a:ext cx="6992112" cy="6098"/>
                          <a:chOff x="0" y="0"/>
                          <a:chExt cx="6992112" cy="6098"/>
                        </a:xfrm>
                      </wpg:grpSpPr>
                      <wps:wsp>
                        <wps:cNvPr id="102679" name="Shape 102679"/>
                        <wps:cNvSpPr/>
                        <wps:spPr>
                          <a:xfrm>
                            <a:off x="0" y="0"/>
                            <a:ext cx="6992112" cy="6098"/>
                          </a:xfrm>
                          <a:custGeom>
                            <a:avLst/>
                            <a:gdLst/>
                            <a:ahLst/>
                            <a:cxnLst/>
                            <a:rect l="0" t="0" r="0" b="0"/>
                            <a:pathLst>
                              <a:path w="6992112" h="6098">
                                <a:moveTo>
                                  <a:pt x="0" y="3049"/>
                                </a:moveTo>
                                <a:lnTo>
                                  <a:pt x="699211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680" style="width:550.56pt;height:0.480164pt;mso-position-horizontal-relative:char;mso-position-vertical-relative:line" coordsize="69921,60">
                <v:shape id="Shape 102679" style="position:absolute;width:69921;height:60;left:0;top:0;" coordsize="6992112,6098" path="m0,3049l6992112,3049">
                  <v:stroke weight="0.480164pt" endcap="flat" joinstyle="miter" miterlimit="1" on="true" color="#000000"/>
                  <v:fill on="false" color="#000000"/>
                </v:shape>
              </v:group>
            </w:pict>
          </mc:Fallback>
        </mc:AlternateContent>
      </w:r>
    </w:p>
    <w:p w:rsidR="00A91C76" w:rsidRDefault="00000000">
      <w:pPr>
        <w:spacing w:after="0" w:line="259" w:lineRule="auto"/>
        <w:ind w:left="10" w:right="1775" w:hanging="10"/>
        <w:jc w:val="right"/>
      </w:pPr>
      <w:r>
        <w:rPr>
          <w:rFonts w:ascii="Calibri" w:eastAsia="Calibri" w:hAnsi="Calibri" w:cs="Calibri"/>
          <w:sz w:val="16"/>
        </w:rPr>
        <w:t xml:space="preserve">I-ITA </w:t>
      </w:r>
    </w:p>
    <w:p w:rsidR="00A91C76" w:rsidRDefault="00000000">
      <w:pPr>
        <w:spacing w:after="7" w:line="259" w:lineRule="auto"/>
        <w:ind w:left="-14" w:right="-106"/>
        <w:jc w:val="left"/>
      </w:pPr>
      <w:r>
        <w:rPr>
          <w:noProof/>
          <w:sz w:val="22"/>
        </w:rPr>
        <mc:AlternateContent>
          <mc:Choice Requires="wpg">
            <w:drawing>
              <wp:inline distT="0" distB="0" distL="0" distR="0">
                <wp:extent cx="6989064" cy="9147"/>
                <wp:effectExtent l="0" t="0" r="0" b="0"/>
                <wp:docPr id="102700" name="Group 102700"/>
                <wp:cNvGraphicFramePr/>
                <a:graphic xmlns:a="http://schemas.openxmlformats.org/drawingml/2006/main">
                  <a:graphicData uri="http://schemas.microsoft.com/office/word/2010/wordprocessingGroup">
                    <wpg:wgp>
                      <wpg:cNvGrpSpPr/>
                      <wpg:grpSpPr>
                        <a:xfrm>
                          <a:off x="0" y="0"/>
                          <a:ext cx="6989064" cy="9147"/>
                          <a:chOff x="0" y="0"/>
                          <a:chExt cx="6989064" cy="9147"/>
                        </a:xfrm>
                      </wpg:grpSpPr>
                      <wps:wsp>
                        <wps:cNvPr id="102699" name="Shape 102699"/>
                        <wps:cNvSpPr/>
                        <wps:spPr>
                          <a:xfrm>
                            <a:off x="0" y="0"/>
                            <a:ext cx="6989064" cy="9147"/>
                          </a:xfrm>
                          <a:custGeom>
                            <a:avLst/>
                            <a:gdLst/>
                            <a:ahLst/>
                            <a:cxnLst/>
                            <a:rect l="0" t="0" r="0" b="0"/>
                            <a:pathLst>
                              <a:path w="6989064" h="9147">
                                <a:moveTo>
                                  <a:pt x="0" y="4573"/>
                                </a:moveTo>
                                <a:lnTo>
                                  <a:pt x="698906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700" style="width:550.32pt;height:0.720207pt;mso-position-horizontal-relative:char;mso-position-vertical-relative:line" coordsize="69890,91">
                <v:shape id="Shape 102699" style="position:absolute;width:69890;height:91;left:0;top:0;" coordsize="6989064,9147" path="m0,4573l6989064,4573">
                  <v:stroke weight="0.720207pt" endcap="flat" joinstyle="miter" miterlimit="1" on="true" color="#000000"/>
                  <v:fill on="false" color="#000000"/>
                </v:shape>
              </v:group>
            </w:pict>
          </mc:Fallback>
        </mc:AlternateContent>
      </w:r>
    </w:p>
    <w:p w:rsidR="00A91C76" w:rsidRDefault="00000000">
      <w:pPr>
        <w:spacing w:after="14" w:line="248" w:lineRule="auto"/>
        <w:ind w:left="450" w:right="52" w:hanging="91"/>
      </w:pPr>
      <w:r>
        <w:rPr>
          <w:rFonts w:ascii="Calibri" w:eastAsia="Calibri" w:hAnsi="Calibri" w:cs="Calibri"/>
          <w:sz w:val="26"/>
        </w:rPr>
        <w:t xml:space="preserve">1 . </w:t>
      </w:r>
      <w:r>
        <w:rPr>
          <w:sz w:val="26"/>
        </w:rPr>
        <w:t xml:space="preserve">The Executive Chairs shall be recognized for their efforts by being provided a meal at each Executive </w:t>
      </w:r>
      <w:r>
        <w:rPr>
          <w:noProof/>
        </w:rPr>
        <w:drawing>
          <wp:inline distT="0" distB="0" distL="0" distR="0">
            <wp:extent cx="67056" cy="12195"/>
            <wp:effectExtent l="0" t="0" r="0" b="0"/>
            <wp:docPr id="102687" name="Picture 102687"/>
            <wp:cNvGraphicFramePr/>
            <a:graphic xmlns:a="http://schemas.openxmlformats.org/drawingml/2006/main">
              <a:graphicData uri="http://schemas.openxmlformats.org/drawingml/2006/picture">
                <pic:pic xmlns:pic="http://schemas.openxmlformats.org/drawingml/2006/picture">
                  <pic:nvPicPr>
                    <pic:cNvPr id="102687" name="Picture 102687"/>
                    <pic:cNvPicPr/>
                  </pic:nvPicPr>
                  <pic:blipFill>
                    <a:blip r:embed="rId36"/>
                    <a:stretch>
                      <a:fillRect/>
                    </a:stretch>
                  </pic:blipFill>
                  <pic:spPr>
                    <a:xfrm>
                      <a:off x="0" y="0"/>
                      <a:ext cx="67056" cy="12195"/>
                    </a:xfrm>
                    <a:prstGeom prst="rect">
                      <a:avLst/>
                    </a:prstGeom>
                  </pic:spPr>
                </pic:pic>
              </a:graphicData>
            </a:graphic>
          </wp:inline>
        </w:drawing>
      </w:r>
      <w:r>
        <w:rPr>
          <w:sz w:val="26"/>
        </w:rPr>
        <w:t>meeting.</w:t>
      </w:r>
      <w:r>
        <w:rPr>
          <w:noProof/>
        </w:rPr>
        <w:drawing>
          <wp:inline distT="0" distB="0" distL="0" distR="0">
            <wp:extent cx="3048" cy="6098"/>
            <wp:effectExtent l="0" t="0" r="0" b="0"/>
            <wp:docPr id="21933" name="Picture 21933"/>
            <wp:cNvGraphicFramePr/>
            <a:graphic xmlns:a="http://schemas.openxmlformats.org/drawingml/2006/main">
              <a:graphicData uri="http://schemas.openxmlformats.org/drawingml/2006/picture">
                <pic:pic xmlns:pic="http://schemas.openxmlformats.org/drawingml/2006/picture">
                  <pic:nvPicPr>
                    <pic:cNvPr id="21933" name="Picture 21933"/>
                    <pic:cNvPicPr/>
                  </pic:nvPicPr>
                  <pic:blipFill>
                    <a:blip r:embed="rId37"/>
                    <a:stretch>
                      <a:fillRect/>
                    </a:stretch>
                  </pic:blipFill>
                  <pic:spPr>
                    <a:xfrm>
                      <a:off x="0" y="0"/>
                      <a:ext cx="3048" cy="6098"/>
                    </a:xfrm>
                    <a:prstGeom prst="rect">
                      <a:avLst/>
                    </a:prstGeom>
                  </pic:spPr>
                </pic:pic>
              </a:graphicData>
            </a:graphic>
          </wp:inline>
        </w:drawing>
      </w:r>
    </w:p>
    <w:p w:rsidR="00A91C76" w:rsidRDefault="00000000">
      <w:pPr>
        <w:numPr>
          <w:ilvl w:val="0"/>
          <w:numId w:val="8"/>
        </w:numPr>
        <w:ind w:right="14" w:hanging="365"/>
      </w:pPr>
      <w:r>
        <w:t>The Executive Chair shall be recognized upon their resignation from the executive as follows:</w:t>
      </w:r>
      <w:r>
        <w:rPr>
          <w:noProof/>
        </w:rPr>
        <w:drawing>
          <wp:inline distT="0" distB="0" distL="0" distR="0">
            <wp:extent cx="3048" cy="3049"/>
            <wp:effectExtent l="0" t="0" r="0" b="0"/>
            <wp:docPr id="21936" name="Picture 21936"/>
            <wp:cNvGraphicFramePr/>
            <a:graphic xmlns:a="http://schemas.openxmlformats.org/drawingml/2006/main">
              <a:graphicData uri="http://schemas.openxmlformats.org/drawingml/2006/picture">
                <pic:pic xmlns:pic="http://schemas.openxmlformats.org/drawingml/2006/picture">
                  <pic:nvPicPr>
                    <pic:cNvPr id="21936" name="Picture 21936"/>
                    <pic:cNvPicPr/>
                  </pic:nvPicPr>
                  <pic:blipFill>
                    <a:blip r:embed="rId38"/>
                    <a:stretch>
                      <a:fillRect/>
                    </a:stretch>
                  </pic:blipFill>
                  <pic:spPr>
                    <a:xfrm>
                      <a:off x="0" y="0"/>
                      <a:ext cx="3048" cy="3049"/>
                    </a:xfrm>
                    <a:prstGeom prst="rect">
                      <a:avLst/>
                    </a:prstGeom>
                  </pic:spPr>
                </pic:pic>
              </a:graphicData>
            </a:graphic>
          </wp:inline>
        </w:drawing>
      </w:r>
    </w:p>
    <w:p w:rsidR="00A91C76" w:rsidRDefault="00000000">
      <w:pPr>
        <w:ind w:left="1118" w:right="14" w:hanging="187"/>
      </w:pPr>
      <w:r>
        <w:rPr>
          <w:sz w:val="26"/>
        </w:rPr>
        <w:t xml:space="preserve">o a gift or gift card purchased in the amount of $25.00/year of executive service, up to a maximum of </w:t>
      </w:r>
      <w:r>
        <w:rPr>
          <w:rFonts w:ascii="Calibri" w:eastAsia="Calibri" w:hAnsi="Calibri" w:cs="Calibri"/>
          <w:sz w:val="26"/>
        </w:rPr>
        <w:t>$200.00.</w:t>
      </w:r>
    </w:p>
    <w:p w:rsidR="00A91C76" w:rsidRDefault="00000000">
      <w:pPr>
        <w:numPr>
          <w:ilvl w:val="0"/>
          <w:numId w:val="8"/>
        </w:numPr>
        <w:spacing w:after="576"/>
        <w:ind w:right="14" w:hanging="365"/>
      </w:pPr>
      <w:r>
        <w:t xml:space="preserve">The Executive Chair shall receive recognition of a life event in the form of a gift card/flowers upon </w:t>
      </w:r>
      <w:r>
        <w:rPr>
          <w:noProof/>
        </w:rPr>
        <w:drawing>
          <wp:inline distT="0" distB="0" distL="0" distR="0">
            <wp:extent cx="85344" cy="60977"/>
            <wp:effectExtent l="0" t="0" r="0" b="0"/>
            <wp:docPr id="102689" name="Picture 102689"/>
            <wp:cNvGraphicFramePr/>
            <a:graphic xmlns:a="http://schemas.openxmlformats.org/drawingml/2006/main">
              <a:graphicData uri="http://schemas.openxmlformats.org/drawingml/2006/picture">
                <pic:pic xmlns:pic="http://schemas.openxmlformats.org/drawingml/2006/picture">
                  <pic:nvPicPr>
                    <pic:cNvPr id="102689" name="Picture 102689"/>
                    <pic:cNvPicPr/>
                  </pic:nvPicPr>
                  <pic:blipFill>
                    <a:blip r:embed="rId39"/>
                    <a:stretch>
                      <a:fillRect/>
                    </a:stretch>
                  </pic:blipFill>
                  <pic:spPr>
                    <a:xfrm>
                      <a:off x="0" y="0"/>
                      <a:ext cx="85344" cy="60977"/>
                    </a:xfrm>
                    <a:prstGeom prst="rect">
                      <a:avLst/>
                    </a:prstGeom>
                  </pic:spPr>
                </pic:pic>
              </a:graphicData>
            </a:graphic>
          </wp:inline>
        </w:drawing>
      </w:r>
      <w:r>
        <w:t>agreement of three of the Table Officers.</w:t>
      </w:r>
    </w:p>
    <w:p w:rsidR="00A91C76" w:rsidRDefault="00000000">
      <w:pPr>
        <w:pStyle w:val="Heading2"/>
        <w:ind w:left="19"/>
      </w:pPr>
      <w:r>
        <w:rPr>
          <w:u w:val="none"/>
        </w:rPr>
        <w:t xml:space="preserve">All </w:t>
      </w:r>
      <w:r>
        <w:t>Food and Beveraqes</w:t>
      </w:r>
    </w:p>
    <w:p w:rsidR="00A91C76" w:rsidRDefault="00000000">
      <w:pPr>
        <w:ind w:left="359" w:right="14"/>
      </w:pPr>
      <w:r>
        <w:rPr>
          <w:rFonts w:ascii="Calibri" w:eastAsia="Calibri" w:hAnsi="Calibri" w:cs="Calibri"/>
        </w:rPr>
        <w:t xml:space="preserve">1 . </w:t>
      </w:r>
      <w:r>
        <w:t>Submitted expenses for food and beverages at HTA meetings shall not include the cost of alcohol.</w:t>
      </w:r>
    </w:p>
    <w:p w:rsidR="00A91C76" w:rsidRDefault="00000000">
      <w:pPr>
        <w:numPr>
          <w:ilvl w:val="0"/>
          <w:numId w:val="9"/>
        </w:numPr>
        <w:spacing w:after="14" w:line="248" w:lineRule="auto"/>
        <w:ind w:left="733" w:right="52" w:hanging="374"/>
      </w:pPr>
      <w:r>
        <w:rPr>
          <w:sz w:val="26"/>
        </w:rPr>
        <w:t>HTA may cover the cost of alcohol at special Association and/or Divisional events.</w:t>
      </w:r>
    </w:p>
    <w:p w:rsidR="00A91C76" w:rsidRDefault="00000000">
      <w:pPr>
        <w:numPr>
          <w:ilvl w:val="0"/>
          <w:numId w:val="9"/>
        </w:numPr>
        <w:spacing w:after="14" w:line="248" w:lineRule="auto"/>
        <w:ind w:left="733" w:right="52" w:hanging="374"/>
      </w:pPr>
      <w:r>
        <w:rPr>
          <w:sz w:val="26"/>
        </w:rPr>
        <w:t>Alcohol consumption at all HTA public events shall be on a user-pay basis.</w:t>
      </w:r>
      <w:r>
        <w:rPr>
          <w:noProof/>
        </w:rPr>
        <w:drawing>
          <wp:inline distT="0" distB="0" distL="0" distR="0">
            <wp:extent cx="320040" cy="131102"/>
            <wp:effectExtent l="0" t="0" r="0" b="0"/>
            <wp:docPr id="102691" name="Picture 102691"/>
            <wp:cNvGraphicFramePr/>
            <a:graphic xmlns:a="http://schemas.openxmlformats.org/drawingml/2006/main">
              <a:graphicData uri="http://schemas.openxmlformats.org/drawingml/2006/picture">
                <pic:pic xmlns:pic="http://schemas.openxmlformats.org/drawingml/2006/picture">
                  <pic:nvPicPr>
                    <pic:cNvPr id="102691" name="Picture 102691"/>
                    <pic:cNvPicPr/>
                  </pic:nvPicPr>
                  <pic:blipFill>
                    <a:blip r:embed="rId40"/>
                    <a:stretch>
                      <a:fillRect/>
                    </a:stretch>
                  </pic:blipFill>
                  <pic:spPr>
                    <a:xfrm>
                      <a:off x="0" y="0"/>
                      <a:ext cx="320040" cy="131102"/>
                    </a:xfrm>
                    <a:prstGeom prst="rect">
                      <a:avLst/>
                    </a:prstGeom>
                  </pic:spPr>
                </pic:pic>
              </a:graphicData>
            </a:graphic>
          </wp:inline>
        </w:drawing>
      </w:r>
    </w:p>
    <w:p w:rsidR="00A91C76" w:rsidRDefault="00000000">
      <w:pPr>
        <w:numPr>
          <w:ilvl w:val="0"/>
          <w:numId w:val="9"/>
        </w:numPr>
        <w:spacing w:after="381" w:line="248" w:lineRule="auto"/>
        <w:ind w:left="733" w:right="52" w:hanging="374"/>
      </w:pPr>
      <w:r>
        <w:rPr>
          <w:sz w:val="26"/>
        </w:rPr>
        <w:t>HTA may cover the cost of alcohol when hosting an event; such a cost shall be approved by the Executive for payment.</w:t>
      </w:r>
    </w:p>
    <w:p w:rsidR="00A91C76" w:rsidRDefault="00000000">
      <w:pPr>
        <w:pStyle w:val="Heading2"/>
        <w:spacing w:after="61"/>
        <w:ind w:left="19"/>
      </w:pPr>
      <w:r>
        <w:rPr>
          <w:u w:val="none"/>
        </w:rPr>
        <w:t xml:space="preserve">A12 </w:t>
      </w:r>
      <w:r>
        <w:t>Fundinq of Candidates for Provincial Executive</w:t>
      </w:r>
      <w:r>
        <w:rPr>
          <w:noProof/>
        </w:rPr>
        <w:drawing>
          <wp:inline distT="0" distB="0" distL="0" distR="0">
            <wp:extent cx="12192" cy="15244"/>
            <wp:effectExtent l="0" t="0" r="0" b="0"/>
            <wp:docPr id="102693" name="Picture 102693"/>
            <wp:cNvGraphicFramePr/>
            <a:graphic xmlns:a="http://schemas.openxmlformats.org/drawingml/2006/main">
              <a:graphicData uri="http://schemas.openxmlformats.org/drawingml/2006/picture">
                <pic:pic xmlns:pic="http://schemas.openxmlformats.org/drawingml/2006/picture">
                  <pic:nvPicPr>
                    <pic:cNvPr id="102693" name="Picture 102693"/>
                    <pic:cNvPicPr/>
                  </pic:nvPicPr>
                  <pic:blipFill>
                    <a:blip r:embed="rId41"/>
                    <a:stretch>
                      <a:fillRect/>
                    </a:stretch>
                  </pic:blipFill>
                  <pic:spPr>
                    <a:xfrm>
                      <a:off x="0" y="0"/>
                      <a:ext cx="12192" cy="15244"/>
                    </a:xfrm>
                    <a:prstGeom prst="rect">
                      <a:avLst/>
                    </a:prstGeom>
                  </pic:spPr>
                </pic:pic>
              </a:graphicData>
            </a:graphic>
          </wp:inline>
        </w:drawing>
      </w:r>
    </w:p>
    <w:p w:rsidR="00A91C76" w:rsidRDefault="00000000">
      <w:pPr>
        <w:ind w:left="359" w:right="14"/>
      </w:pPr>
      <w:r>
        <w:rPr>
          <w:rFonts w:ascii="Calibri" w:eastAsia="Calibri" w:hAnsi="Calibri" w:cs="Calibri"/>
        </w:rPr>
        <w:t xml:space="preserve">1 . </w:t>
      </w:r>
      <w:r>
        <w:t>A candidate is defined to be:</w:t>
      </w:r>
    </w:p>
    <w:p w:rsidR="00A91C76" w:rsidRDefault="00000000">
      <w:pPr>
        <w:numPr>
          <w:ilvl w:val="0"/>
          <w:numId w:val="10"/>
        </w:numPr>
        <w:ind w:right="14" w:hanging="322"/>
      </w:pPr>
      <w:r>
        <w:t>a nominee for any of the following positions:</w:t>
      </w:r>
    </w:p>
    <w:p w:rsidR="00A91C76" w:rsidRDefault="00000000">
      <w:pPr>
        <w:spacing w:after="0" w:line="216" w:lineRule="auto"/>
        <w:ind w:left="1171" w:right="6571" w:firstLine="5"/>
        <w:jc w:val="left"/>
      </w:pPr>
      <w:r>
        <w:rPr>
          <w:sz w:val="26"/>
        </w:rPr>
        <w:t xml:space="preserve">i. President ii. Vice President iii. Executive Member iv. others named by MTS, and </w:t>
      </w:r>
      <w:r>
        <w:rPr>
          <w:noProof/>
        </w:rPr>
        <w:drawing>
          <wp:inline distT="0" distB="0" distL="0" distR="0">
            <wp:extent cx="3048" cy="3049"/>
            <wp:effectExtent l="0" t="0" r="0" b="0"/>
            <wp:docPr id="21948" name="Picture 21948"/>
            <wp:cNvGraphicFramePr/>
            <a:graphic xmlns:a="http://schemas.openxmlformats.org/drawingml/2006/main">
              <a:graphicData uri="http://schemas.openxmlformats.org/drawingml/2006/picture">
                <pic:pic xmlns:pic="http://schemas.openxmlformats.org/drawingml/2006/picture">
                  <pic:nvPicPr>
                    <pic:cNvPr id="21948" name="Picture 21948"/>
                    <pic:cNvPicPr/>
                  </pic:nvPicPr>
                  <pic:blipFill>
                    <a:blip r:embed="rId15"/>
                    <a:stretch>
                      <a:fillRect/>
                    </a:stretch>
                  </pic:blipFill>
                  <pic:spPr>
                    <a:xfrm>
                      <a:off x="0" y="0"/>
                      <a:ext cx="3048" cy="3049"/>
                    </a:xfrm>
                    <a:prstGeom prst="rect">
                      <a:avLst/>
                    </a:prstGeom>
                  </pic:spPr>
                </pic:pic>
              </a:graphicData>
            </a:graphic>
          </wp:inline>
        </w:drawing>
      </w:r>
    </w:p>
    <w:p w:rsidR="00A91C76" w:rsidRDefault="00000000">
      <w:pPr>
        <w:numPr>
          <w:ilvl w:val="0"/>
          <w:numId w:val="10"/>
        </w:numPr>
        <w:ind w:right="14" w:hanging="322"/>
      </w:pPr>
      <w:r>
        <w:t>who has been duly nominated by the Council of the Association</w:t>
      </w:r>
    </w:p>
    <w:p w:rsidR="00A91C76" w:rsidRDefault="00000000">
      <w:pPr>
        <w:numPr>
          <w:ilvl w:val="0"/>
          <w:numId w:val="11"/>
        </w:numPr>
        <w:spacing w:after="0"/>
        <w:ind w:left="709" w:right="33" w:hanging="350"/>
      </w:pPr>
      <w:r>
        <w:t xml:space="preserve">A candidate contesting any of the positions listed above on the Provincial Executive, shall receive up to a maximum of $500.00, dependent upon verification of original receipts. If more than one member is contesting a position on the Provincial Executive, this amount shall be divided equally. </w:t>
      </w:r>
      <w:r>
        <w:rPr>
          <w:noProof/>
        </w:rPr>
        <w:drawing>
          <wp:inline distT="0" distB="0" distL="0" distR="0">
            <wp:extent cx="6096" cy="3049"/>
            <wp:effectExtent l="0" t="0" r="0" b="0"/>
            <wp:docPr id="21949" name="Picture 21949"/>
            <wp:cNvGraphicFramePr/>
            <a:graphic xmlns:a="http://schemas.openxmlformats.org/drawingml/2006/main">
              <a:graphicData uri="http://schemas.openxmlformats.org/drawingml/2006/picture">
                <pic:pic xmlns:pic="http://schemas.openxmlformats.org/drawingml/2006/picture">
                  <pic:nvPicPr>
                    <pic:cNvPr id="21949" name="Picture 21949"/>
                    <pic:cNvPicPr/>
                  </pic:nvPicPr>
                  <pic:blipFill>
                    <a:blip r:embed="rId42"/>
                    <a:stretch>
                      <a:fillRect/>
                    </a:stretch>
                  </pic:blipFill>
                  <pic:spPr>
                    <a:xfrm>
                      <a:off x="0" y="0"/>
                      <a:ext cx="6096" cy="3049"/>
                    </a:xfrm>
                    <a:prstGeom prst="rect">
                      <a:avLst/>
                    </a:prstGeom>
                  </pic:spPr>
                </pic:pic>
              </a:graphicData>
            </a:graphic>
          </wp:inline>
        </w:drawing>
      </w:r>
    </w:p>
    <w:p w:rsidR="00A91C76" w:rsidRDefault="00000000">
      <w:pPr>
        <w:numPr>
          <w:ilvl w:val="0"/>
          <w:numId w:val="11"/>
        </w:numPr>
        <w:spacing w:after="371" w:line="248" w:lineRule="auto"/>
        <w:ind w:left="709" w:right="33" w:hanging="350"/>
      </w:pPr>
      <w:r>
        <w:rPr>
          <w:sz w:val="26"/>
        </w:rPr>
        <w:t>Requests for funding shall be made through the Executive and approved by the Council of the Association.</w:t>
      </w:r>
    </w:p>
    <w:p w:rsidR="00A91C76" w:rsidRDefault="00000000">
      <w:pPr>
        <w:pStyle w:val="Heading3"/>
        <w:spacing w:after="55"/>
        <w:ind w:left="19"/>
      </w:pPr>
      <w:r>
        <w:rPr>
          <w:noProof/>
        </w:rPr>
        <w:drawing>
          <wp:inline distT="0" distB="0" distL="0" distR="0">
            <wp:extent cx="143256" cy="149395"/>
            <wp:effectExtent l="0" t="0" r="0" b="0"/>
            <wp:docPr id="21950" name="Picture 21950"/>
            <wp:cNvGraphicFramePr/>
            <a:graphic xmlns:a="http://schemas.openxmlformats.org/drawingml/2006/main">
              <a:graphicData uri="http://schemas.openxmlformats.org/drawingml/2006/picture">
                <pic:pic xmlns:pic="http://schemas.openxmlformats.org/drawingml/2006/picture">
                  <pic:nvPicPr>
                    <pic:cNvPr id="21950" name="Picture 21950"/>
                    <pic:cNvPicPr/>
                  </pic:nvPicPr>
                  <pic:blipFill>
                    <a:blip r:embed="rId43"/>
                    <a:stretch>
                      <a:fillRect/>
                    </a:stretch>
                  </pic:blipFill>
                  <pic:spPr>
                    <a:xfrm>
                      <a:off x="0" y="0"/>
                      <a:ext cx="143256" cy="149395"/>
                    </a:xfrm>
                    <a:prstGeom prst="rect">
                      <a:avLst/>
                    </a:prstGeom>
                  </pic:spPr>
                </pic:pic>
              </a:graphicData>
            </a:graphic>
          </wp:inline>
        </w:drawing>
      </w:r>
      <w:r>
        <w:rPr>
          <w:rFonts w:ascii="Calibri" w:eastAsia="Calibri" w:hAnsi="Calibri" w:cs="Calibri"/>
          <w:u w:val="none"/>
        </w:rPr>
        <w:t xml:space="preserve">13 </w:t>
      </w:r>
      <w:r>
        <w:t>HTA Honorariums</w:t>
      </w:r>
      <w:r>
        <w:rPr>
          <w:noProof/>
        </w:rPr>
        <w:drawing>
          <wp:inline distT="0" distB="0" distL="0" distR="0">
            <wp:extent cx="201168" cy="39635"/>
            <wp:effectExtent l="0" t="0" r="0" b="0"/>
            <wp:docPr id="102695" name="Picture 102695"/>
            <wp:cNvGraphicFramePr/>
            <a:graphic xmlns:a="http://schemas.openxmlformats.org/drawingml/2006/main">
              <a:graphicData uri="http://schemas.openxmlformats.org/drawingml/2006/picture">
                <pic:pic xmlns:pic="http://schemas.openxmlformats.org/drawingml/2006/picture">
                  <pic:nvPicPr>
                    <pic:cNvPr id="102695" name="Picture 102695"/>
                    <pic:cNvPicPr/>
                  </pic:nvPicPr>
                  <pic:blipFill>
                    <a:blip r:embed="rId44"/>
                    <a:stretch>
                      <a:fillRect/>
                    </a:stretch>
                  </pic:blipFill>
                  <pic:spPr>
                    <a:xfrm>
                      <a:off x="0" y="0"/>
                      <a:ext cx="201168" cy="39635"/>
                    </a:xfrm>
                    <a:prstGeom prst="rect">
                      <a:avLst/>
                    </a:prstGeom>
                  </pic:spPr>
                </pic:pic>
              </a:graphicData>
            </a:graphic>
          </wp:inline>
        </w:drawing>
      </w:r>
    </w:p>
    <w:p w:rsidR="00A91C76" w:rsidRDefault="00000000">
      <w:pPr>
        <w:spacing w:after="320"/>
        <w:ind w:left="359" w:right="14"/>
      </w:pPr>
      <w:r>
        <w:t>At the beginning of each calendar year, all members of the HTA Executive (except the President) shall receive honorariums in the amount of $400 for each committee that they are the Chair.</w:t>
      </w:r>
      <w:r>
        <w:rPr>
          <w:noProof/>
        </w:rPr>
        <w:drawing>
          <wp:inline distT="0" distB="0" distL="0" distR="0">
            <wp:extent cx="3048" cy="3049"/>
            <wp:effectExtent l="0" t="0" r="0" b="0"/>
            <wp:docPr id="21956" name="Picture 21956"/>
            <wp:cNvGraphicFramePr/>
            <a:graphic xmlns:a="http://schemas.openxmlformats.org/drawingml/2006/main">
              <a:graphicData uri="http://schemas.openxmlformats.org/drawingml/2006/picture">
                <pic:pic xmlns:pic="http://schemas.openxmlformats.org/drawingml/2006/picture">
                  <pic:nvPicPr>
                    <pic:cNvPr id="21956" name="Picture 21956"/>
                    <pic:cNvPicPr/>
                  </pic:nvPicPr>
                  <pic:blipFill>
                    <a:blip r:embed="rId15"/>
                    <a:stretch>
                      <a:fillRect/>
                    </a:stretch>
                  </pic:blipFill>
                  <pic:spPr>
                    <a:xfrm>
                      <a:off x="0" y="0"/>
                      <a:ext cx="3048" cy="3049"/>
                    </a:xfrm>
                    <a:prstGeom prst="rect">
                      <a:avLst/>
                    </a:prstGeom>
                  </pic:spPr>
                </pic:pic>
              </a:graphicData>
            </a:graphic>
          </wp:inline>
        </w:drawing>
      </w:r>
    </w:p>
    <w:p w:rsidR="00A91C76" w:rsidRDefault="00000000">
      <w:pPr>
        <w:pStyle w:val="Heading3"/>
        <w:spacing w:after="42"/>
        <w:ind w:left="19"/>
      </w:pPr>
      <w:r>
        <w:rPr>
          <w:u w:val="none"/>
        </w:rPr>
        <w:t xml:space="preserve">A14 </w:t>
      </w:r>
      <w:r>
        <w:t>HTA Membership Fees</w:t>
      </w:r>
      <w:r>
        <w:rPr>
          <w:noProof/>
        </w:rPr>
        <w:drawing>
          <wp:inline distT="0" distB="0" distL="0" distR="0">
            <wp:extent cx="18288" cy="6097"/>
            <wp:effectExtent l="0" t="0" r="0" b="0"/>
            <wp:docPr id="102697" name="Picture 102697"/>
            <wp:cNvGraphicFramePr/>
            <a:graphic xmlns:a="http://schemas.openxmlformats.org/drawingml/2006/main">
              <a:graphicData uri="http://schemas.openxmlformats.org/drawingml/2006/picture">
                <pic:pic xmlns:pic="http://schemas.openxmlformats.org/drawingml/2006/picture">
                  <pic:nvPicPr>
                    <pic:cNvPr id="102697" name="Picture 102697"/>
                    <pic:cNvPicPr/>
                  </pic:nvPicPr>
                  <pic:blipFill>
                    <a:blip r:embed="rId45"/>
                    <a:stretch>
                      <a:fillRect/>
                    </a:stretch>
                  </pic:blipFill>
                  <pic:spPr>
                    <a:xfrm>
                      <a:off x="0" y="0"/>
                      <a:ext cx="18288" cy="6097"/>
                    </a:xfrm>
                    <a:prstGeom prst="rect">
                      <a:avLst/>
                    </a:prstGeom>
                  </pic:spPr>
                </pic:pic>
              </a:graphicData>
            </a:graphic>
          </wp:inline>
        </w:drawing>
      </w:r>
    </w:p>
    <w:p w:rsidR="00A91C76" w:rsidRDefault="00000000">
      <w:pPr>
        <w:numPr>
          <w:ilvl w:val="0"/>
          <w:numId w:val="12"/>
        </w:numPr>
        <w:spacing w:after="0"/>
        <w:ind w:left="733" w:right="14" w:hanging="374"/>
      </w:pPr>
      <w:r>
        <w:t>Local Association fees, as determined by Council, shall be deducted in twenty-four equal bi-monthly instalments from September 1 to August 31.</w:t>
      </w:r>
    </w:p>
    <w:p w:rsidR="00A91C76" w:rsidRDefault="00000000">
      <w:pPr>
        <w:numPr>
          <w:ilvl w:val="0"/>
          <w:numId w:val="12"/>
        </w:numPr>
        <w:ind w:left="733" w:right="14" w:hanging="374"/>
      </w:pPr>
      <w:r>
        <w:t>Fees for term teachers shall be deducted for the months they are employed.</w:t>
      </w:r>
    </w:p>
    <w:p w:rsidR="00A91C76" w:rsidRDefault="00000000">
      <w:pPr>
        <w:numPr>
          <w:ilvl w:val="0"/>
          <w:numId w:val="13"/>
        </w:numPr>
        <w:spacing w:after="134"/>
        <w:ind w:left="733" w:right="14" w:hanging="374"/>
      </w:pPr>
      <w:r>
        <w:t>Substitute fees shall be determined on the following formula:</w:t>
      </w:r>
    </w:p>
    <w:p w:rsidR="00A91C76" w:rsidRDefault="00000000">
      <w:pPr>
        <w:tabs>
          <w:tab w:val="center" w:pos="2270"/>
          <w:tab w:val="center" w:pos="3958"/>
        </w:tabs>
        <w:spacing w:after="0" w:line="259" w:lineRule="auto"/>
        <w:ind w:left="0"/>
        <w:jc w:val="left"/>
      </w:pPr>
      <w:r>
        <w:rPr>
          <w:sz w:val="28"/>
        </w:rPr>
        <w:tab/>
      </w:r>
      <w:r>
        <w:rPr>
          <w:noProof/>
        </w:rPr>
        <w:drawing>
          <wp:inline distT="0" distB="0" distL="0" distR="0">
            <wp:extent cx="1420368" cy="21342"/>
            <wp:effectExtent l="0" t="0" r="0" b="0"/>
            <wp:docPr id="22780" name="Picture 22780"/>
            <wp:cNvGraphicFramePr/>
            <a:graphic xmlns:a="http://schemas.openxmlformats.org/drawingml/2006/main">
              <a:graphicData uri="http://schemas.openxmlformats.org/drawingml/2006/picture">
                <pic:pic xmlns:pic="http://schemas.openxmlformats.org/drawingml/2006/picture">
                  <pic:nvPicPr>
                    <pic:cNvPr id="22780" name="Picture 22780"/>
                    <pic:cNvPicPr/>
                  </pic:nvPicPr>
                  <pic:blipFill>
                    <a:blip r:embed="rId46"/>
                    <a:stretch>
                      <a:fillRect/>
                    </a:stretch>
                  </pic:blipFill>
                  <pic:spPr>
                    <a:xfrm>
                      <a:off x="0" y="0"/>
                      <a:ext cx="1420368" cy="21342"/>
                    </a:xfrm>
                    <a:prstGeom prst="rect">
                      <a:avLst/>
                    </a:prstGeom>
                  </pic:spPr>
                </pic:pic>
              </a:graphicData>
            </a:graphic>
          </wp:inline>
        </w:drawing>
      </w:r>
      <w:r>
        <w:rPr>
          <w:rFonts w:ascii="Calibri" w:eastAsia="Calibri" w:hAnsi="Calibri" w:cs="Calibri"/>
          <w:sz w:val="28"/>
        </w:rPr>
        <w:t>1</w:t>
      </w:r>
      <w:r>
        <w:rPr>
          <w:rFonts w:ascii="Calibri" w:eastAsia="Calibri" w:hAnsi="Calibri" w:cs="Calibri"/>
          <w:sz w:val="28"/>
        </w:rPr>
        <w:tab/>
      </w:r>
      <w:r>
        <w:rPr>
          <w:sz w:val="28"/>
        </w:rPr>
        <w:t>x HTA fee</w:t>
      </w:r>
    </w:p>
    <w:p w:rsidR="00A91C76" w:rsidRDefault="00000000">
      <w:pPr>
        <w:spacing w:after="29" w:line="259" w:lineRule="auto"/>
        <w:ind w:left="1162"/>
        <w:jc w:val="left"/>
      </w:pPr>
      <w:r>
        <w:rPr>
          <w:rFonts w:ascii="Calibri" w:eastAsia="Calibri" w:hAnsi="Calibri" w:cs="Calibri"/>
          <w:sz w:val="22"/>
        </w:rPr>
        <w:t># of school days in the year</w:t>
      </w:r>
    </w:p>
    <w:p w:rsidR="00A91C76" w:rsidRDefault="00000000">
      <w:pPr>
        <w:numPr>
          <w:ilvl w:val="0"/>
          <w:numId w:val="13"/>
        </w:numPr>
        <w:spacing w:after="315"/>
        <w:ind w:left="733" w:right="14" w:hanging="374"/>
      </w:pPr>
      <w:r>
        <w:t>All membership fees are collected by the School Division and forwarded directly to the Executive of the HTA according to contract.</w:t>
      </w:r>
    </w:p>
    <w:p w:rsidR="00A91C76" w:rsidRDefault="00000000">
      <w:pPr>
        <w:pStyle w:val="Heading2"/>
        <w:spacing w:after="64"/>
        <w:ind w:left="19"/>
      </w:pPr>
      <w:r>
        <w:rPr>
          <w:u w:val="none"/>
        </w:rPr>
        <w:t xml:space="preserve">A15 </w:t>
      </w:r>
      <w:r>
        <w:t>HTA Scholarship and Bursaries</w:t>
      </w:r>
      <w:r>
        <w:rPr>
          <w:noProof/>
        </w:rPr>
        <w:drawing>
          <wp:inline distT="0" distB="0" distL="0" distR="0">
            <wp:extent cx="6096" cy="3049"/>
            <wp:effectExtent l="0" t="0" r="0" b="0"/>
            <wp:docPr id="21959" name="Picture 21959"/>
            <wp:cNvGraphicFramePr/>
            <a:graphic xmlns:a="http://schemas.openxmlformats.org/drawingml/2006/main">
              <a:graphicData uri="http://schemas.openxmlformats.org/drawingml/2006/picture">
                <pic:pic xmlns:pic="http://schemas.openxmlformats.org/drawingml/2006/picture">
                  <pic:nvPicPr>
                    <pic:cNvPr id="21959" name="Picture 21959"/>
                    <pic:cNvPicPr/>
                  </pic:nvPicPr>
                  <pic:blipFill>
                    <a:blip r:embed="rId47"/>
                    <a:stretch>
                      <a:fillRect/>
                    </a:stretch>
                  </pic:blipFill>
                  <pic:spPr>
                    <a:xfrm>
                      <a:off x="0" y="0"/>
                      <a:ext cx="6096" cy="3049"/>
                    </a:xfrm>
                    <a:prstGeom prst="rect">
                      <a:avLst/>
                    </a:prstGeom>
                  </pic:spPr>
                </pic:pic>
              </a:graphicData>
            </a:graphic>
          </wp:inline>
        </w:drawing>
      </w:r>
    </w:p>
    <w:p w:rsidR="00A91C76" w:rsidRDefault="00000000">
      <w:pPr>
        <w:spacing w:after="14" w:line="248" w:lineRule="auto"/>
        <w:ind w:left="705" w:right="52" w:hanging="346"/>
      </w:pPr>
      <w:r>
        <w:rPr>
          <w:rFonts w:ascii="Calibri" w:eastAsia="Calibri" w:hAnsi="Calibri" w:cs="Calibri"/>
          <w:sz w:val="26"/>
        </w:rPr>
        <w:t xml:space="preserve">1 . </w:t>
      </w:r>
      <w:r>
        <w:rPr>
          <w:sz w:val="26"/>
        </w:rPr>
        <w:t>The Hanover Teachers' Association shall offer four $1000 scholarships to graduates of Hanover School Division who have plans to continue with post-secondary education. These scholarships shall be awarded based upon merit as outlined in the scholarship criteria shared with each high school.</w:t>
      </w:r>
    </w:p>
    <w:p w:rsidR="00A91C76" w:rsidRDefault="00000000">
      <w:pPr>
        <w:spacing w:after="0" w:line="259" w:lineRule="auto"/>
        <w:ind w:left="-34" w:right="-82"/>
        <w:jc w:val="left"/>
      </w:pPr>
      <w:r>
        <w:rPr>
          <w:noProof/>
          <w:sz w:val="22"/>
        </w:rPr>
        <mc:AlternateContent>
          <mc:Choice Requires="wpg">
            <w:drawing>
              <wp:inline distT="0" distB="0" distL="0" distR="0">
                <wp:extent cx="6986016" cy="6098"/>
                <wp:effectExtent l="0" t="0" r="0" b="0"/>
                <wp:docPr id="102702" name="Group 102702"/>
                <wp:cNvGraphicFramePr/>
                <a:graphic xmlns:a="http://schemas.openxmlformats.org/drawingml/2006/main">
                  <a:graphicData uri="http://schemas.microsoft.com/office/word/2010/wordprocessingGroup">
                    <wpg:wgp>
                      <wpg:cNvGrpSpPr/>
                      <wpg:grpSpPr>
                        <a:xfrm>
                          <a:off x="0" y="0"/>
                          <a:ext cx="6986016" cy="6098"/>
                          <a:chOff x="0" y="0"/>
                          <a:chExt cx="6986016" cy="6098"/>
                        </a:xfrm>
                      </wpg:grpSpPr>
                      <wps:wsp>
                        <wps:cNvPr id="102701" name="Shape 102701"/>
                        <wps:cNvSpPr/>
                        <wps:spPr>
                          <a:xfrm>
                            <a:off x="0" y="0"/>
                            <a:ext cx="6986016" cy="6098"/>
                          </a:xfrm>
                          <a:custGeom>
                            <a:avLst/>
                            <a:gdLst/>
                            <a:ahLst/>
                            <a:cxnLst/>
                            <a:rect l="0" t="0" r="0" b="0"/>
                            <a:pathLst>
                              <a:path w="6986016" h="6098">
                                <a:moveTo>
                                  <a:pt x="0" y="3049"/>
                                </a:moveTo>
                                <a:lnTo>
                                  <a:pt x="698601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702" style="width:550.08pt;height:0.480164pt;mso-position-horizontal-relative:char;mso-position-vertical-relative:line" coordsize="69860,60">
                <v:shape id="Shape 102701" style="position:absolute;width:69860;height:60;left:0;top:0;" coordsize="6986016,6098" path="m0,3049l6986016,3049">
                  <v:stroke weight="0.480164pt" endcap="flat" joinstyle="miter" miterlimit="1" on="true" color="#000000"/>
                  <v:fill on="false" color="#000000"/>
                </v:shape>
              </v:group>
            </w:pict>
          </mc:Fallback>
        </mc:AlternateContent>
      </w:r>
    </w:p>
    <w:p w:rsidR="00A91C76" w:rsidRDefault="00000000">
      <w:pPr>
        <w:spacing w:after="0" w:line="259" w:lineRule="auto"/>
        <w:ind w:left="10" w:right="1775" w:hanging="10"/>
        <w:jc w:val="right"/>
      </w:pPr>
      <w:r>
        <w:rPr>
          <w:sz w:val="16"/>
        </w:rPr>
        <w:t xml:space="preserve">I-ITA </w:t>
      </w:r>
    </w:p>
    <w:p w:rsidR="00A91C76" w:rsidRDefault="00000000">
      <w:pPr>
        <w:spacing w:after="0" w:line="259" w:lineRule="auto"/>
        <w:ind w:left="-34" w:right="-110"/>
        <w:jc w:val="left"/>
      </w:pPr>
      <w:r>
        <w:rPr>
          <w:noProof/>
          <w:sz w:val="22"/>
        </w:rPr>
        <mc:AlternateContent>
          <mc:Choice Requires="wpg">
            <w:drawing>
              <wp:inline distT="0" distB="0" distL="0" distR="0">
                <wp:extent cx="6992112" cy="6098"/>
                <wp:effectExtent l="0" t="0" r="0" b="0"/>
                <wp:docPr id="102725" name="Group 102725"/>
                <wp:cNvGraphicFramePr/>
                <a:graphic xmlns:a="http://schemas.openxmlformats.org/drawingml/2006/main">
                  <a:graphicData uri="http://schemas.microsoft.com/office/word/2010/wordprocessingGroup">
                    <wpg:wgp>
                      <wpg:cNvGrpSpPr/>
                      <wpg:grpSpPr>
                        <a:xfrm>
                          <a:off x="0" y="0"/>
                          <a:ext cx="6992112" cy="6098"/>
                          <a:chOff x="0" y="0"/>
                          <a:chExt cx="6992112" cy="6098"/>
                        </a:xfrm>
                      </wpg:grpSpPr>
                      <wps:wsp>
                        <wps:cNvPr id="102724" name="Shape 102724"/>
                        <wps:cNvSpPr/>
                        <wps:spPr>
                          <a:xfrm>
                            <a:off x="0" y="0"/>
                            <a:ext cx="6992112" cy="6098"/>
                          </a:xfrm>
                          <a:custGeom>
                            <a:avLst/>
                            <a:gdLst/>
                            <a:ahLst/>
                            <a:cxnLst/>
                            <a:rect l="0" t="0" r="0" b="0"/>
                            <a:pathLst>
                              <a:path w="6992112" h="6098">
                                <a:moveTo>
                                  <a:pt x="0" y="3049"/>
                                </a:moveTo>
                                <a:lnTo>
                                  <a:pt x="699211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725" style="width:550.56pt;height:0.480137pt;mso-position-horizontal-relative:char;mso-position-vertical-relative:line" coordsize="69921,60">
                <v:shape id="Shape 102724" style="position:absolute;width:69921;height:60;left:0;top:0;" coordsize="6992112,6098" path="m0,3049l6992112,3049">
                  <v:stroke weight="0.480137pt" endcap="flat" joinstyle="miter" miterlimit="1" on="true" color="#000000"/>
                  <v:fill on="false" color="#000000"/>
                </v:shape>
              </v:group>
            </w:pict>
          </mc:Fallback>
        </mc:AlternateContent>
      </w:r>
    </w:p>
    <w:p w:rsidR="00A91C76" w:rsidRDefault="00000000">
      <w:pPr>
        <w:numPr>
          <w:ilvl w:val="0"/>
          <w:numId w:val="14"/>
        </w:numPr>
        <w:spacing w:after="14" w:line="248" w:lineRule="auto"/>
        <w:ind w:right="823" w:hanging="365"/>
      </w:pPr>
      <w:r>
        <w:rPr>
          <w:sz w:val="26"/>
        </w:rPr>
        <w:t>One $1000 scholarship will be granted to each of the four Hanover high schools.</w:t>
      </w:r>
    </w:p>
    <w:p w:rsidR="00A91C76" w:rsidRDefault="00000000">
      <w:pPr>
        <w:spacing w:after="33" w:line="259" w:lineRule="auto"/>
        <w:ind w:left="8808"/>
        <w:jc w:val="left"/>
      </w:pPr>
      <w:r>
        <w:rPr>
          <w:noProof/>
        </w:rPr>
        <w:drawing>
          <wp:inline distT="0" distB="0" distL="0" distR="0">
            <wp:extent cx="384048" cy="9147"/>
            <wp:effectExtent l="0" t="0" r="0" b="0"/>
            <wp:docPr id="102708" name="Picture 102708"/>
            <wp:cNvGraphicFramePr/>
            <a:graphic xmlns:a="http://schemas.openxmlformats.org/drawingml/2006/main">
              <a:graphicData uri="http://schemas.openxmlformats.org/drawingml/2006/picture">
                <pic:pic xmlns:pic="http://schemas.openxmlformats.org/drawingml/2006/picture">
                  <pic:nvPicPr>
                    <pic:cNvPr id="102708" name="Picture 102708"/>
                    <pic:cNvPicPr/>
                  </pic:nvPicPr>
                  <pic:blipFill>
                    <a:blip r:embed="rId48"/>
                    <a:stretch>
                      <a:fillRect/>
                    </a:stretch>
                  </pic:blipFill>
                  <pic:spPr>
                    <a:xfrm>
                      <a:off x="0" y="0"/>
                      <a:ext cx="384048" cy="9147"/>
                    </a:xfrm>
                    <a:prstGeom prst="rect">
                      <a:avLst/>
                    </a:prstGeom>
                  </pic:spPr>
                </pic:pic>
              </a:graphicData>
            </a:graphic>
          </wp:inline>
        </w:drawing>
      </w:r>
    </w:p>
    <w:p w:rsidR="00A91C76" w:rsidRDefault="00000000">
      <w:pPr>
        <w:numPr>
          <w:ilvl w:val="0"/>
          <w:numId w:val="14"/>
        </w:numPr>
        <w:spacing w:after="383" w:line="248" w:lineRule="auto"/>
        <w:ind w:right="823" w:hanging="365"/>
      </w:pPr>
      <w:r>
        <w:rPr>
          <w:sz w:val="26"/>
        </w:rPr>
        <w:t>Information regarding the scholarships shall be sent by the Vice President of the Association to the appropriate schools by April 15. Winners shall be selected by the scholarship committee of each high school and HTA will be notified.</w:t>
      </w:r>
    </w:p>
    <w:p w:rsidR="00A91C76" w:rsidRDefault="00000000">
      <w:pPr>
        <w:pStyle w:val="Heading2"/>
        <w:spacing w:after="68"/>
        <w:ind w:left="19"/>
      </w:pPr>
      <w:r>
        <w:rPr>
          <w:u w:val="none"/>
        </w:rPr>
        <w:t xml:space="preserve">AIG </w:t>
      </w:r>
      <w:r>
        <w:t>Maintaining Financial Records</w:t>
      </w:r>
    </w:p>
    <w:p w:rsidR="00A91C76" w:rsidRDefault="00000000">
      <w:pPr>
        <w:spacing w:after="0"/>
        <w:ind w:left="695" w:right="14" w:hanging="336"/>
      </w:pPr>
      <w:r>
        <w:t>1 . The General Operating Fund shall be used to conduct the day-to-day financial transactions of the Association.</w:t>
      </w:r>
    </w:p>
    <w:p w:rsidR="00A91C76" w:rsidRDefault="00000000">
      <w:pPr>
        <w:numPr>
          <w:ilvl w:val="0"/>
          <w:numId w:val="15"/>
        </w:numPr>
        <w:spacing w:after="14" w:line="248" w:lineRule="auto"/>
        <w:ind w:right="52" w:hanging="370"/>
      </w:pPr>
      <w:r>
        <w:rPr>
          <w:sz w:val="26"/>
        </w:rPr>
        <w:t xml:space="preserve">The three signing authorities for all cheques written shall be the President, Secretary and Treasurer. Two signatures are needed for all cheques, and signing authorities shall not sign cheques they are the </w:t>
      </w:r>
      <w:r>
        <w:rPr>
          <w:noProof/>
        </w:rPr>
        <w:drawing>
          <wp:inline distT="0" distB="0" distL="0" distR="0">
            <wp:extent cx="6096" cy="6097"/>
            <wp:effectExtent l="0" t="0" r="0" b="0"/>
            <wp:docPr id="26113" name="Picture 26113"/>
            <wp:cNvGraphicFramePr/>
            <a:graphic xmlns:a="http://schemas.openxmlformats.org/drawingml/2006/main">
              <a:graphicData uri="http://schemas.openxmlformats.org/drawingml/2006/picture">
                <pic:pic xmlns:pic="http://schemas.openxmlformats.org/drawingml/2006/picture">
                  <pic:nvPicPr>
                    <pic:cNvPr id="26113" name="Picture 26113"/>
                    <pic:cNvPicPr/>
                  </pic:nvPicPr>
                  <pic:blipFill>
                    <a:blip r:embed="rId49"/>
                    <a:stretch>
                      <a:fillRect/>
                    </a:stretch>
                  </pic:blipFill>
                  <pic:spPr>
                    <a:xfrm>
                      <a:off x="0" y="0"/>
                      <a:ext cx="6096" cy="6097"/>
                    </a:xfrm>
                    <a:prstGeom prst="rect">
                      <a:avLst/>
                    </a:prstGeom>
                  </pic:spPr>
                </pic:pic>
              </a:graphicData>
            </a:graphic>
          </wp:inline>
        </w:drawing>
      </w:r>
      <w:r>
        <w:rPr>
          <w:sz w:val="26"/>
        </w:rPr>
        <w:t>recipient of.</w:t>
      </w:r>
    </w:p>
    <w:p w:rsidR="00A91C76" w:rsidRDefault="00000000">
      <w:pPr>
        <w:numPr>
          <w:ilvl w:val="0"/>
          <w:numId w:val="15"/>
        </w:numPr>
        <w:spacing w:after="14" w:line="248" w:lineRule="auto"/>
        <w:ind w:right="52" w:hanging="370"/>
      </w:pPr>
      <w:r>
        <w:rPr>
          <w:sz w:val="26"/>
        </w:rPr>
        <w:t>All cheques shall have supporting documentation, i.e. expense claim and original receipts, and shall be verified by a Table Officer.</w:t>
      </w:r>
    </w:p>
    <w:p w:rsidR="00A91C76" w:rsidRDefault="00000000">
      <w:pPr>
        <w:numPr>
          <w:ilvl w:val="0"/>
          <w:numId w:val="15"/>
        </w:numPr>
        <w:spacing w:after="0"/>
        <w:ind w:right="52" w:hanging="370"/>
      </w:pPr>
      <w:r>
        <w:t>The Treasurer shall use a program for bookkeeping, which shall include a running budget comparison, a running trial balance and bank reconciliation statements.</w:t>
      </w:r>
    </w:p>
    <w:p w:rsidR="00A91C76" w:rsidRDefault="00000000">
      <w:pPr>
        <w:numPr>
          <w:ilvl w:val="0"/>
          <w:numId w:val="15"/>
        </w:numPr>
        <w:spacing w:after="0"/>
        <w:ind w:right="52" w:hanging="370"/>
      </w:pPr>
      <w:r>
        <w:t>All financial records shall be completed and brought to the auditor's within a timely manner. The Treasurer shall also provide an electronic copy of all financial records to the auditor.</w:t>
      </w:r>
      <w:r>
        <w:rPr>
          <w:noProof/>
        </w:rPr>
        <w:drawing>
          <wp:inline distT="0" distB="0" distL="0" distR="0">
            <wp:extent cx="271273" cy="54880"/>
            <wp:effectExtent l="0" t="0" r="0" b="0"/>
            <wp:docPr id="102710" name="Picture 102710"/>
            <wp:cNvGraphicFramePr/>
            <a:graphic xmlns:a="http://schemas.openxmlformats.org/drawingml/2006/main">
              <a:graphicData uri="http://schemas.openxmlformats.org/drawingml/2006/picture">
                <pic:pic xmlns:pic="http://schemas.openxmlformats.org/drawingml/2006/picture">
                  <pic:nvPicPr>
                    <pic:cNvPr id="102710" name="Picture 102710"/>
                    <pic:cNvPicPr/>
                  </pic:nvPicPr>
                  <pic:blipFill>
                    <a:blip r:embed="rId50"/>
                    <a:stretch>
                      <a:fillRect/>
                    </a:stretch>
                  </pic:blipFill>
                  <pic:spPr>
                    <a:xfrm>
                      <a:off x="0" y="0"/>
                      <a:ext cx="271273" cy="54880"/>
                    </a:xfrm>
                    <a:prstGeom prst="rect">
                      <a:avLst/>
                    </a:prstGeom>
                  </pic:spPr>
                </pic:pic>
              </a:graphicData>
            </a:graphic>
          </wp:inline>
        </w:drawing>
      </w:r>
    </w:p>
    <w:p w:rsidR="00A91C76" w:rsidRDefault="00000000">
      <w:pPr>
        <w:numPr>
          <w:ilvl w:val="0"/>
          <w:numId w:val="15"/>
        </w:numPr>
        <w:spacing w:after="333" w:line="248" w:lineRule="auto"/>
        <w:ind w:right="52" w:hanging="370"/>
      </w:pPr>
      <w:r>
        <w:rPr>
          <w:sz w:val="26"/>
        </w:rPr>
        <w:t>The financial year shall be designated as September 1 — August 31.</w:t>
      </w:r>
    </w:p>
    <w:p w:rsidR="00A91C76" w:rsidRDefault="00000000">
      <w:pPr>
        <w:pStyle w:val="Heading3"/>
        <w:spacing w:after="67"/>
        <w:ind w:left="5" w:firstLine="0"/>
      </w:pPr>
      <w:r>
        <w:rPr>
          <w:sz w:val="30"/>
          <w:u w:val="none"/>
        </w:rPr>
        <w:t>A17 Mileage</w:t>
      </w:r>
    </w:p>
    <w:p w:rsidR="00A91C76" w:rsidRDefault="00000000">
      <w:pPr>
        <w:spacing w:after="0"/>
        <w:ind w:left="705" w:right="14" w:hanging="346"/>
      </w:pPr>
      <w:r>
        <w:t>1 . The allowance for mileage shall parallel present MTS policy, and shall take effect at the beginning of the fiscal year.</w:t>
      </w:r>
    </w:p>
    <w:p w:rsidR="00A91C76" w:rsidRDefault="00000000">
      <w:pPr>
        <w:spacing w:after="338"/>
        <w:ind w:left="733" w:right="14" w:hanging="374"/>
      </w:pPr>
      <w:r>
        <w:t>2. Mileage for all meetings held after school shall include distance from school to the meeting and then to home.</w:t>
      </w:r>
    </w:p>
    <w:p w:rsidR="00A91C76" w:rsidRDefault="00000000">
      <w:pPr>
        <w:pStyle w:val="Heading2"/>
        <w:spacing w:after="29"/>
        <w:ind w:left="19"/>
      </w:pPr>
      <w:r>
        <w:rPr>
          <w:sz w:val="38"/>
          <w:u w:val="none"/>
        </w:rPr>
        <w:t xml:space="preserve">A18 </w:t>
      </w:r>
      <w:r>
        <w:rPr>
          <w:sz w:val="38"/>
        </w:rPr>
        <w:t>MTS Annual General Meetinq</w:t>
      </w:r>
      <w:r>
        <w:rPr>
          <w:noProof/>
        </w:rPr>
        <w:drawing>
          <wp:inline distT="0" distB="0" distL="0" distR="0">
            <wp:extent cx="45720" cy="57929"/>
            <wp:effectExtent l="0" t="0" r="0" b="0"/>
            <wp:docPr id="102712" name="Picture 102712"/>
            <wp:cNvGraphicFramePr/>
            <a:graphic xmlns:a="http://schemas.openxmlformats.org/drawingml/2006/main">
              <a:graphicData uri="http://schemas.openxmlformats.org/drawingml/2006/picture">
                <pic:pic xmlns:pic="http://schemas.openxmlformats.org/drawingml/2006/picture">
                  <pic:nvPicPr>
                    <pic:cNvPr id="102712" name="Picture 102712"/>
                    <pic:cNvPicPr/>
                  </pic:nvPicPr>
                  <pic:blipFill>
                    <a:blip r:embed="rId51"/>
                    <a:stretch>
                      <a:fillRect/>
                    </a:stretch>
                  </pic:blipFill>
                  <pic:spPr>
                    <a:xfrm>
                      <a:off x="0" y="0"/>
                      <a:ext cx="45720" cy="57929"/>
                    </a:xfrm>
                    <a:prstGeom prst="rect">
                      <a:avLst/>
                    </a:prstGeom>
                  </pic:spPr>
                </pic:pic>
              </a:graphicData>
            </a:graphic>
          </wp:inline>
        </w:drawing>
      </w:r>
    </w:p>
    <w:p w:rsidR="00A91C76" w:rsidRDefault="00000000">
      <w:pPr>
        <w:numPr>
          <w:ilvl w:val="0"/>
          <w:numId w:val="16"/>
        </w:numPr>
        <w:spacing w:after="14" w:line="248" w:lineRule="auto"/>
        <w:ind w:right="33" w:hanging="360"/>
      </w:pPr>
      <w:r>
        <w:rPr>
          <w:sz w:val="26"/>
        </w:rPr>
        <w:t>Costs covered by the AGM budget line may include:</w:t>
      </w:r>
    </w:p>
    <w:p w:rsidR="00A91C76" w:rsidRDefault="00000000">
      <w:pPr>
        <w:spacing w:after="0"/>
        <w:ind w:left="749" w:right="461"/>
      </w:pPr>
      <w:r>
        <w:rPr>
          <w:noProof/>
        </w:rPr>
        <w:drawing>
          <wp:anchor distT="0" distB="0" distL="114300" distR="114300" simplePos="0" relativeHeight="251662336" behindDoc="0" locked="0" layoutInCell="1" allowOverlap="0">
            <wp:simplePos x="0" y="0"/>
            <wp:positionH relativeFrom="column">
              <wp:posOffset>5489448</wp:posOffset>
            </wp:positionH>
            <wp:positionV relativeFrom="paragraph">
              <wp:posOffset>237043</wp:posOffset>
            </wp:positionV>
            <wp:extent cx="48768" cy="73172"/>
            <wp:effectExtent l="0" t="0" r="0" b="0"/>
            <wp:wrapSquare wrapText="bothSides"/>
            <wp:docPr id="102714" name="Picture 102714"/>
            <wp:cNvGraphicFramePr/>
            <a:graphic xmlns:a="http://schemas.openxmlformats.org/drawingml/2006/main">
              <a:graphicData uri="http://schemas.openxmlformats.org/drawingml/2006/picture">
                <pic:pic xmlns:pic="http://schemas.openxmlformats.org/drawingml/2006/picture">
                  <pic:nvPicPr>
                    <pic:cNvPr id="102714" name="Picture 102714"/>
                    <pic:cNvPicPr/>
                  </pic:nvPicPr>
                  <pic:blipFill>
                    <a:blip r:embed="rId52"/>
                    <a:stretch>
                      <a:fillRect/>
                    </a:stretch>
                  </pic:blipFill>
                  <pic:spPr>
                    <a:xfrm>
                      <a:off x="0" y="0"/>
                      <a:ext cx="48768" cy="73172"/>
                    </a:xfrm>
                    <a:prstGeom prst="rect">
                      <a:avLst/>
                    </a:prstGeom>
                  </pic:spPr>
                </pic:pic>
              </a:graphicData>
            </a:graphic>
          </wp:anchor>
        </w:drawing>
      </w:r>
      <w:r>
        <w:t>i. accommodations for the President, above the allowable MTS amount; ii. binder meeting expenses, such as mileage, substitute costs, and food , iii. substitute costs of alternative representatives to AGM; iv. donation per member to fund hospitality activities at AGM; amount to be determined by council each year; contributions to be determined each year.</w:t>
      </w:r>
    </w:p>
    <w:p w:rsidR="00A91C76" w:rsidRDefault="00000000">
      <w:pPr>
        <w:spacing w:after="0"/>
        <w:ind w:left="744" w:right="307"/>
      </w:pPr>
      <w:r>
        <w:t xml:space="preserve">v. cost of extra binders for the alternate designates; vi. cost of hotel room above the allowable MTS maximum per person based on double occupancy. HTA will pay the portion of the room cost not covered by MTS to host HTA delegates. Such expenses shall be limited to the basic cost of the room and shall not include any additional room service costs incurred by the delegate; </w:t>
      </w:r>
      <w:r>
        <w:rPr>
          <w:noProof/>
        </w:rPr>
        <w:drawing>
          <wp:inline distT="0" distB="0" distL="0" distR="0">
            <wp:extent cx="18288" cy="33537"/>
            <wp:effectExtent l="0" t="0" r="0" b="0"/>
            <wp:docPr id="102716" name="Picture 102716"/>
            <wp:cNvGraphicFramePr/>
            <a:graphic xmlns:a="http://schemas.openxmlformats.org/drawingml/2006/main">
              <a:graphicData uri="http://schemas.openxmlformats.org/drawingml/2006/picture">
                <pic:pic xmlns:pic="http://schemas.openxmlformats.org/drawingml/2006/picture">
                  <pic:nvPicPr>
                    <pic:cNvPr id="102716" name="Picture 102716"/>
                    <pic:cNvPicPr/>
                  </pic:nvPicPr>
                  <pic:blipFill>
                    <a:blip r:embed="rId53"/>
                    <a:stretch>
                      <a:fillRect/>
                    </a:stretch>
                  </pic:blipFill>
                  <pic:spPr>
                    <a:xfrm>
                      <a:off x="0" y="0"/>
                      <a:ext cx="18288" cy="33537"/>
                    </a:xfrm>
                    <a:prstGeom prst="rect">
                      <a:avLst/>
                    </a:prstGeom>
                  </pic:spPr>
                </pic:pic>
              </a:graphicData>
            </a:graphic>
          </wp:inline>
        </w:drawing>
      </w:r>
      <w:r>
        <w:t>vii. table snacks.</w:t>
      </w:r>
    </w:p>
    <w:p w:rsidR="00A91C76" w:rsidRDefault="00000000">
      <w:pPr>
        <w:numPr>
          <w:ilvl w:val="0"/>
          <w:numId w:val="16"/>
        </w:numPr>
        <w:spacing w:after="376"/>
        <w:ind w:right="33" w:hanging="360"/>
      </w:pPr>
      <w:r>
        <w:t>The Executive may assign a number of alternate delegates to attend the AGM to provide relief time for the delegates, dependent upon the budget line. Expenses such as mileage, substitute costs, and meals shall be covered by the budget line.</w:t>
      </w:r>
    </w:p>
    <w:p w:rsidR="00A91C76" w:rsidRDefault="00000000">
      <w:pPr>
        <w:pStyle w:val="Heading3"/>
        <w:spacing w:after="93"/>
        <w:ind w:left="19"/>
      </w:pPr>
      <w:r>
        <w:rPr>
          <w:u w:val="none"/>
        </w:rPr>
        <w:t xml:space="preserve">A19 </w:t>
      </w:r>
      <w:r>
        <w:t>New Members' Orientation</w:t>
      </w:r>
    </w:p>
    <w:p w:rsidR="00A91C76" w:rsidRDefault="00000000">
      <w:pPr>
        <w:ind w:left="359" w:right="14"/>
      </w:pPr>
      <w:r>
        <w:t>1 . The HTA shall provide each of the new members with a package of information from MTS and HTA.</w:t>
      </w:r>
      <w:r>
        <w:rPr>
          <w:noProof/>
        </w:rPr>
        <w:drawing>
          <wp:inline distT="0" distB="0" distL="0" distR="0">
            <wp:extent cx="15239" cy="88417"/>
            <wp:effectExtent l="0" t="0" r="0" b="0"/>
            <wp:docPr id="102718" name="Picture 102718"/>
            <wp:cNvGraphicFramePr/>
            <a:graphic xmlns:a="http://schemas.openxmlformats.org/drawingml/2006/main">
              <a:graphicData uri="http://schemas.openxmlformats.org/drawingml/2006/picture">
                <pic:pic xmlns:pic="http://schemas.openxmlformats.org/drawingml/2006/picture">
                  <pic:nvPicPr>
                    <pic:cNvPr id="102718" name="Picture 102718"/>
                    <pic:cNvPicPr/>
                  </pic:nvPicPr>
                  <pic:blipFill>
                    <a:blip r:embed="rId54"/>
                    <a:stretch>
                      <a:fillRect/>
                    </a:stretch>
                  </pic:blipFill>
                  <pic:spPr>
                    <a:xfrm>
                      <a:off x="0" y="0"/>
                      <a:ext cx="15239" cy="88417"/>
                    </a:xfrm>
                    <a:prstGeom prst="rect">
                      <a:avLst/>
                    </a:prstGeom>
                  </pic:spPr>
                </pic:pic>
              </a:graphicData>
            </a:graphic>
          </wp:inline>
        </w:drawing>
      </w:r>
    </w:p>
    <w:p w:rsidR="00A91C76" w:rsidRDefault="00000000">
      <w:pPr>
        <w:numPr>
          <w:ilvl w:val="0"/>
          <w:numId w:val="17"/>
        </w:numPr>
        <w:spacing w:after="14" w:line="248" w:lineRule="auto"/>
        <w:ind w:right="14" w:hanging="370"/>
      </w:pPr>
      <w:r>
        <w:rPr>
          <w:sz w:val="26"/>
        </w:rPr>
        <w:t>A new member includes any member new to Hanover Teachers' Association.</w:t>
      </w:r>
      <w:r>
        <w:rPr>
          <w:noProof/>
        </w:rPr>
        <w:drawing>
          <wp:inline distT="0" distB="0" distL="0" distR="0">
            <wp:extent cx="368808" cy="57928"/>
            <wp:effectExtent l="0" t="0" r="0" b="0"/>
            <wp:docPr id="102720" name="Picture 102720"/>
            <wp:cNvGraphicFramePr/>
            <a:graphic xmlns:a="http://schemas.openxmlformats.org/drawingml/2006/main">
              <a:graphicData uri="http://schemas.openxmlformats.org/drawingml/2006/picture">
                <pic:pic xmlns:pic="http://schemas.openxmlformats.org/drawingml/2006/picture">
                  <pic:nvPicPr>
                    <pic:cNvPr id="102720" name="Picture 102720"/>
                    <pic:cNvPicPr/>
                  </pic:nvPicPr>
                  <pic:blipFill>
                    <a:blip r:embed="rId55"/>
                    <a:stretch>
                      <a:fillRect/>
                    </a:stretch>
                  </pic:blipFill>
                  <pic:spPr>
                    <a:xfrm>
                      <a:off x="0" y="0"/>
                      <a:ext cx="368808" cy="57928"/>
                    </a:xfrm>
                    <a:prstGeom prst="rect">
                      <a:avLst/>
                    </a:prstGeom>
                  </pic:spPr>
                </pic:pic>
              </a:graphicData>
            </a:graphic>
          </wp:inline>
        </w:drawing>
      </w:r>
    </w:p>
    <w:p w:rsidR="00A91C76" w:rsidRDefault="00000000">
      <w:pPr>
        <w:numPr>
          <w:ilvl w:val="0"/>
          <w:numId w:val="17"/>
        </w:numPr>
        <w:ind w:right="14" w:hanging="370"/>
      </w:pPr>
      <w:r>
        <w:t>The HTA shall invite new members to an event and an opportunity to meet their HTA Council. All Council members shall be invited to join in for this event.</w:t>
      </w:r>
    </w:p>
    <w:p w:rsidR="00A91C76" w:rsidRDefault="00000000">
      <w:pPr>
        <w:numPr>
          <w:ilvl w:val="0"/>
          <w:numId w:val="17"/>
        </w:numPr>
        <w:ind w:right="14" w:hanging="370"/>
      </w:pPr>
      <w:r>
        <w:t>Costs shall be included in the PR budget line.</w:t>
      </w:r>
    </w:p>
    <w:p w:rsidR="00A91C76" w:rsidRDefault="00000000">
      <w:pPr>
        <w:spacing w:after="0" w:line="259" w:lineRule="auto"/>
        <w:ind w:left="10" w:right="1771" w:hanging="10"/>
        <w:jc w:val="right"/>
      </w:pPr>
      <w:r>
        <w:rPr>
          <w:rFonts w:ascii="Times New Roman" w:eastAsia="Times New Roman" w:hAnsi="Times New Roman" w:cs="Times New Roman"/>
        </w:rPr>
        <w:t xml:space="preserve">HM </w:t>
      </w:r>
    </w:p>
    <w:p w:rsidR="00A91C76" w:rsidRDefault="00000000">
      <w:pPr>
        <w:spacing w:after="305" w:line="259" w:lineRule="auto"/>
        <w:ind w:left="-29" w:right="-110"/>
        <w:jc w:val="left"/>
      </w:pPr>
      <w:r>
        <w:rPr>
          <w:noProof/>
          <w:sz w:val="22"/>
        </w:rPr>
        <mc:AlternateContent>
          <mc:Choice Requires="wpg">
            <w:drawing>
              <wp:inline distT="0" distB="0" distL="0" distR="0">
                <wp:extent cx="6986016" cy="6098"/>
                <wp:effectExtent l="0" t="0" r="0" b="0"/>
                <wp:docPr id="102748" name="Group 102748"/>
                <wp:cNvGraphicFramePr/>
                <a:graphic xmlns:a="http://schemas.openxmlformats.org/drawingml/2006/main">
                  <a:graphicData uri="http://schemas.microsoft.com/office/word/2010/wordprocessingGroup">
                    <wpg:wgp>
                      <wpg:cNvGrpSpPr/>
                      <wpg:grpSpPr>
                        <a:xfrm>
                          <a:off x="0" y="0"/>
                          <a:ext cx="6986016" cy="6098"/>
                          <a:chOff x="0" y="0"/>
                          <a:chExt cx="6986016" cy="6098"/>
                        </a:xfrm>
                      </wpg:grpSpPr>
                      <wps:wsp>
                        <wps:cNvPr id="102747" name="Shape 102747"/>
                        <wps:cNvSpPr/>
                        <wps:spPr>
                          <a:xfrm>
                            <a:off x="0" y="0"/>
                            <a:ext cx="6986016" cy="6098"/>
                          </a:xfrm>
                          <a:custGeom>
                            <a:avLst/>
                            <a:gdLst/>
                            <a:ahLst/>
                            <a:cxnLst/>
                            <a:rect l="0" t="0" r="0" b="0"/>
                            <a:pathLst>
                              <a:path w="6986016" h="6098">
                                <a:moveTo>
                                  <a:pt x="0" y="3049"/>
                                </a:moveTo>
                                <a:lnTo>
                                  <a:pt x="698601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748" style="width:550.08pt;height:0.480137pt;mso-position-horizontal-relative:char;mso-position-vertical-relative:line" coordsize="69860,60">
                <v:shape id="Shape 102747" style="position:absolute;width:69860;height:60;left:0;top:0;" coordsize="6986016,6098" path="m0,3049l6986016,3049">
                  <v:stroke weight="0.480137pt" endcap="flat" joinstyle="miter" miterlimit="1" on="true" color="#000000"/>
                  <v:fill on="false" color="#000000"/>
                </v:shape>
              </v:group>
            </w:pict>
          </mc:Fallback>
        </mc:AlternateContent>
      </w:r>
    </w:p>
    <w:p w:rsidR="00A91C76" w:rsidRDefault="00000000">
      <w:pPr>
        <w:pStyle w:val="Heading3"/>
        <w:ind w:left="19"/>
      </w:pPr>
      <w:r>
        <w:rPr>
          <w:u w:val="none"/>
        </w:rPr>
        <w:t xml:space="preserve">A20 </w:t>
      </w:r>
      <w:r>
        <w:t>Operatinq Expenses</w:t>
      </w:r>
    </w:p>
    <w:p w:rsidR="00A91C76" w:rsidRDefault="00000000">
      <w:pPr>
        <w:spacing w:after="298" w:line="248" w:lineRule="auto"/>
        <w:ind w:left="546" w:right="3043" w:hanging="187"/>
      </w:pPr>
      <w:r>
        <w:rPr>
          <w:sz w:val="26"/>
        </w:rPr>
        <w:t xml:space="preserve">The following expenses shall be considered part of HTA costs of operation: </w:t>
      </w:r>
      <w:r>
        <w:rPr>
          <w:noProof/>
        </w:rPr>
        <w:drawing>
          <wp:inline distT="0" distB="0" distL="0" distR="0">
            <wp:extent cx="6096" cy="3049"/>
            <wp:effectExtent l="0" t="0" r="0" b="0"/>
            <wp:docPr id="29577" name="Picture 29577"/>
            <wp:cNvGraphicFramePr/>
            <a:graphic xmlns:a="http://schemas.openxmlformats.org/drawingml/2006/main">
              <a:graphicData uri="http://schemas.openxmlformats.org/drawingml/2006/picture">
                <pic:pic xmlns:pic="http://schemas.openxmlformats.org/drawingml/2006/picture">
                  <pic:nvPicPr>
                    <pic:cNvPr id="29577" name="Picture 29577"/>
                    <pic:cNvPicPr/>
                  </pic:nvPicPr>
                  <pic:blipFill>
                    <a:blip r:embed="rId56"/>
                    <a:stretch>
                      <a:fillRect/>
                    </a:stretch>
                  </pic:blipFill>
                  <pic:spPr>
                    <a:xfrm>
                      <a:off x="0" y="0"/>
                      <a:ext cx="6096" cy="3049"/>
                    </a:xfrm>
                    <a:prstGeom prst="rect">
                      <a:avLst/>
                    </a:prstGeom>
                  </pic:spPr>
                </pic:pic>
              </a:graphicData>
            </a:graphic>
          </wp:inline>
        </w:drawing>
      </w:r>
      <w:r>
        <w:rPr>
          <w:noProof/>
        </w:rPr>
        <w:drawing>
          <wp:inline distT="0" distB="0" distL="0" distR="0">
            <wp:extent cx="57912" cy="57928"/>
            <wp:effectExtent l="0" t="0" r="0" b="0"/>
            <wp:docPr id="29578" name="Picture 29578"/>
            <wp:cNvGraphicFramePr/>
            <a:graphic xmlns:a="http://schemas.openxmlformats.org/drawingml/2006/main">
              <a:graphicData uri="http://schemas.openxmlformats.org/drawingml/2006/picture">
                <pic:pic xmlns:pic="http://schemas.openxmlformats.org/drawingml/2006/picture">
                  <pic:nvPicPr>
                    <pic:cNvPr id="29578" name="Picture 29578"/>
                    <pic:cNvPicPr/>
                  </pic:nvPicPr>
                  <pic:blipFill>
                    <a:blip r:embed="rId57"/>
                    <a:stretch>
                      <a:fillRect/>
                    </a:stretch>
                  </pic:blipFill>
                  <pic:spPr>
                    <a:xfrm>
                      <a:off x="0" y="0"/>
                      <a:ext cx="57912" cy="57928"/>
                    </a:xfrm>
                    <a:prstGeom prst="rect">
                      <a:avLst/>
                    </a:prstGeom>
                  </pic:spPr>
                </pic:pic>
              </a:graphicData>
            </a:graphic>
          </wp:inline>
        </w:drawing>
      </w:r>
      <w:r>
        <w:rPr>
          <w:sz w:val="26"/>
        </w:rPr>
        <w:t xml:space="preserve"> stationery and office supplies </w:t>
      </w:r>
      <w:r>
        <w:rPr>
          <w:noProof/>
        </w:rPr>
        <w:drawing>
          <wp:inline distT="0" distB="0" distL="0" distR="0">
            <wp:extent cx="9144" cy="12196"/>
            <wp:effectExtent l="0" t="0" r="0" b="0"/>
            <wp:docPr id="29579" name="Picture 29579"/>
            <wp:cNvGraphicFramePr/>
            <a:graphic xmlns:a="http://schemas.openxmlformats.org/drawingml/2006/main">
              <a:graphicData uri="http://schemas.openxmlformats.org/drawingml/2006/picture">
                <pic:pic xmlns:pic="http://schemas.openxmlformats.org/drawingml/2006/picture">
                  <pic:nvPicPr>
                    <pic:cNvPr id="29579" name="Picture 29579"/>
                    <pic:cNvPicPr/>
                  </pic:nvPicPr>
                  <pic:blipFill>
                    <a:blip r:embed="rId58"/>
                    <a:stretch>
                      <a:fillRect/>
                    </a:stretch>
                  </pic:blipFill>
                  <pic:spPr>
                    <a:xfrm>
                      <a:off x="0" y="0"/>
                      <a:ext cx="9144" cy="12196"/>
                    </a:xfrm>
                    <a:prstGeom prst="rect">
                      <a:avLst/>
                    </a:prstGeom>
                  </pic:spPr>
                </pic:pic>
              </a:graphicData>
            </a:graphic>
          </wp:inline>
        </w:drawing>
      </w:r>
      <w:r>
        <w:rPr>
          <w:noProof/>
        </w:rPr>
        <w:drawing>
          <wp:inline distT="0" distB="0" distL="0" distR="0">
            <wp:extent cx="57912" cy="57928"/>
            <wp:effectExtent l="0" t="0" r="0" b="0"/>
            <wp:docPr id="29580" name="Picture 29580"/>
            <wp:cNvGraphicFramePr/>
            <a:graphic xmlns:a="http://schemas.openxmlformats.org/drawingml/2006/main">
              <a:graphicData uri="http://schemas.openxmlformats.org/drawingml/2006/picture">
                <pic:pic xmlns:pic="http://schemas.openxmlformats.org/drawingml/2006/picture">
                  <pic:nvPicPr>
                    <pic:cNvPr id="29580" name="Picture 29580"/>
                    <pic:cNvPicPr/>
                  </pic:nvPicPr>
                  <pic:blipFill>
                    <a:blip r:embed="rId59"/>
                    <a:stretch>
                      <a:fillRect/>
                    </a:stretch>
                  </pic:blipFill>
                  <pic:spPr>
                    <a:xfrm>
                      <a:off x="0" y="0"/>
                      <a:ext cx="57912" cy="57928"/>
                    </a:xfrm>
                    <a:prstGeom prst="rect">
                      <a:avLst/>
                    </a:prstGeom>
                  </pic:spPr>
                </pic:pic>
              </a:graphicData>
            </a:graphic>
          </wp:inline>
        </w:drawing>
      </w:r>
      <w:r>
        <w:rPr>
          <w:sz w:val="26"/>
        </w:rPr>
        <w:t xml:space="preserve"> office space rental and insurance </w:t>
      </w:r>
      <w:r>
        <w:rPr>
          <w:noProof/>
        </w:rPr>
        <w:drawing>
          <wp:inline distT="0" distB="0" distL="0" distR="0">
            <wp:extent cx="57912" cy="51831"/>
            <wp:effectExtent l="0" t="0" r="0" b="0"/>
            <wp:docPr id="29581" name="Picture 29581"/>
            <wp:cNvGraphicFramePr/>
            <a:graphic xmlns:a="http://schemas.openxmlformats.org/drawingml/2006/main">
              <a:graphicData uri="http://schemas.openxmlformats.org/drawingml/2006/picture">
                <pic:pic xmlns:pic="http://schemas.openxmlformats.org/drawingml/2006/picture">
                  <pic:nvPicPr>
                    <pic:cNvPr id="29581" name="Picture 29581"/>
                    <pic:cNvPicPr/>
                  </pic:nvPicPr>
                  <pic:blipFill>
                    <a:blip r:embed="rId60"/>
                    <a:stretch>
                      <a:fillRect/>
                    </a:stretch>
                  </pic:blipFill>
                  <pic:spPr>
                    <a:xfrm>
                      <a:off x="0" y="0"/>
                      <a:ext cx="57912" cy="51831"/>
                    </a:xfrm>
                    <a:prstGeom prst="rect">
                      <a:avLst/>
                    </a:prstGeom>
                  </pic:spPr>
                </pic:pic>
              </a:graphicData>
            </a:graphic>
          </wp:inline>
        </w:drawing>
      </w:r>
      <w:r>
        <w:rPr>
          <w:sz w:val="26"/>
        </w:rPr>
        <w:t xml:space="preserve"> computer ink and supplies </w:t>
      </w:r>
      <w:r>
        <w:rPr>
          <w:noProof/>
        </w:rPr>
        <w:drawing>
          <wp:inline distT="0" distB="0" distL="0" distR="0">
            <wp:extent cx="57912" cy="54879"/>
            <wp:effectExtent l="0" t="0" r="0" b="0"/>
            <wp:docPr id="29582" name="Picture 29582"/>
            <wp:cNvGraphicFramePr/>
            <a:graphic xmlns:a="http://schemas.openxmlformats.org/drawingml/2006/main">
              <a:graphicData uri="http://schemas.openxmlformats.org/drawingml/2006/picture">
                <pic:pic xmlns:pic="http://schemas.openxmlformats.org/drawingml/2006/picture">
                  <pic:nvPicPr>
                    <pic:cNvPr id="29582" name="Picture 29582"/>
                    <pic:cNvPicPr/>
                  </pic:nvPicPr>
                  <pic:blipFill>
                    <a:blip r:embed="rId61"/>
                    <a:stretch>
                      <a:fillRect/>
                    </a:stretch>
                  </pic:blipFill>
                  <pic:spPr>
                    <a:xfrm>
                      <a:off x="0" y="0"/>
                      <a:ext cx="57912" cy="54879"/>
                    </a:xfrm>
                    <a:prstGeom prst="rect">
                      <a:avLst/>
                    </a:prstGeom>
                  </pic:spPr>
                </pic:pic>
              </a:graphicData>
            </a:graphic>
          </wp:inline>
        </w:drawing>
      </w:r>
      <w:r>
        <w:rPr>
          <w:sz w:val="26"/>
        </w:rPr>
        <w:t xml:space="preserve"> bank service fees </w:t>
      </w:r>
      <w:r>
        <w:rPr>
          <w:noProof/>
        </w:rPr>
        <w:drawing>
          <wp:inline distT="0" distB="0" distL="0" distR="0">
            <wp:extent cx="57912" cy="48782"/>
            <wp:effectExtent l="0" t="0" r="0" b="0"/>
            <wp:docPr id="29583" name="Picture 29583"/>
            <wp:cNvGraphicFramePr/>
            <a:graphic xmlns:a="http://schemas.openxmlformats.org/drawingml/2006/main">
              <a:graphicData uri="http://schemas.openxmlformats.org/drawingml/2006/picture">
                <pic:pic xmlns:pic="http://schemas.openxmlformats.org/drawingml/2006/picture">
                  <pic:nvPicPr>
                    <pic:cNvPr id="29583" name="Picture 29583"/>
                    <pic:cNvPicPr/>
                  </pic:nvPicPr>
                  <pic:blipFill>
                    <a:blip r:embed="rId62"/>
                    <a:stretch>
                      <a:fillRect/>
                    </a:stretch>
                  </pic:blipFill>
                  <pic:spPr>
                    <a:xfrm>
                      <a:off x="0" y="0"/>
                      <a:ext cx="57912" cy="48782"/>
                    </a:xfrm>
                    <a:prstGeom prst="rect">
                      <a:avLst/>
                    </a:prstGeom>
                  </pic:spPr>
                </pic:pic>
              </a:graphicData>
            </a:graphic>
          </wp:inline>
        </w:drawing>
      </w:r>
      <w:r>
        <w:rPr>
          <w:sz w:val="26"/>
        </w:rPr>
        <w:t xml:space="preserve"> photocopying o postage</w:t>
      </w:r>
    </w:p>
    <w:p w:rsidR="00A91C76" w:rsidRDefault="00000000">
      <w:pPr>
        <w:pStyle w:val="Heading2"/>
        <w:ind w:left="19"/>
      </w:pPr>
      <w:r>
        <w:rPr>
          <w:u w:val="none"/>
        </w:rPr>
        <w:t xml:space="preserve">A21 </w:t>
      </w:r>
      <w:r>
        <w:t>President's Expenses</w:t>
      </w:r>
    </w:p>
    <w:p w:rsidR="00A91C76" w:rsidRDefault="00000000">
      <w:pPr>
        <w:numPr>
          <w:ilvl w:val="0"/>
          <w:numId w:val="18"/>
        </w:numPr>
        <w:ind w:left="714" w:right="52" w:hanging="355"/>
      </w:pPr>
      <w:r>
        <w:t>The following expenses may fall under the President's budget line:</w:t>
      </w:r>
    </w:p>
    <w:p w:rsidR="00A91C76" w:rsidRDefault="00000000">
      <w:pPr>
        <w:numPr>
          <w:ilvl w:val="1"/>
          <w:numId w:val="18"/>
        </w:numPr>
        <w:spacing w:after="0"/>
        <w:ind w:left="1473" w:right="14" w:hanging="278"/>
      </w:pPr>
      <w:r>
        <w:t>mileage, food, and additional costs to attend meetings on behalf of association members including liaison meetings with superintendents, and staff officers.</w:t>
      </w:r>
    </w:p>
    <w:p w:rsidR="00A91C76" w:rsidRDefault="00000000">
      <w:pPr>
        <w:spacing w:after="0"/>
        <w:ind w:left="1190" w:right="202"/>
      </w:pPr>
      <w:r>
        <w:rPr>
          <w:noProof/>
        </w:rPr>
        <w:drawing>
          <wp:inline distT="0" distB="0" distL="0" distR="0">
            <wp:extent cx="115824" cy="85368"/>
            <wp:effectExtent l="0" t="0" r="0" b="0"/>
            <wp:docPr id="102733" name="Picture 102733"/>
            <wp:cNvGraphicFramePr/>
            <a:graphic xmlns:a="http://schemas.openxmlformats.org/drawingml/2006/main">
              <a:graphicData uri="http://schemas.openxmlformats.org/drawingml/2006/picture">
                <pic:pic xmlns:pic="http://schemas.openxmlformats.org/drawingml/2006/picture">
                  <pic:nvPicPr>
                    <pic:cNvPr id="102733" name="Picture 102733"/>
                    <pic:cNvPicPr/>
                  </pic:nvPicPr>
                  <pic:blipFill>
                    <a:blip r:embed="rId63"/>
                    <a:stretch>
                      <a:fillRect/>
                    </a:stretch>
                  </pic:blipFill>
                  <pic:spPr>
                    <a:xfrm>
                      <a:off x="0" y="0"/>
                      <a:ext cx="115824" cy="85368"/>
                    </a:xfrm>
                    <a:prstGeom prst="rect">
                      <a:avLst/>
                    </a:prstGeom>
                  </pic:spPr>
                </pic:pic>
              </a:graphicData>
            </a:graphic>
          </wp:inline>
        </w:drawing>
      </w:r>
      <w:r>
        <w:t xml:space="preserve">All expense claims by President shall be verified by by a table officer before reimbursement. </w:t>
      </w:r>
      <w:r>
        <w:rPr>
          <w:noProof/>
        </w:rPr>
        <w:drawing>
          <wp:inline distT="0" distB="0" distL="0" distR="0">
            <wp:extent cx="3049" cy="6098"/>
            <wp:effectExtent l="0" t="0" r="0" b="0"/>
            <wp:docPr id="29587" name="Picture 29587"/>
            <wp:cNvGraphicFramePr/>
            <a:graphic xmlns:a="http://schemas.openxmlformats.org/drawingml/2006/main">
              <a:graphicData uri="http://schemas.openxmlformats.org/drawingml/2006/picture">
                <pic:pic xmlns:pic="http://schemas.openxmlformats.org/drawingml/2006/picture">
                  <pic:nvPicPr>
                    <pic:cNvPr id="29587" name="Picture 29587"/>
                    <pic:cNvPicPr/>
                  </pic:nvPicPr>
                  <pic:blipFill>
                    <a:blip r:embed="rId64"/>
                    <a:stretch>
                      <a:fillRect/>
                    </a:stretch>
                  </pic:blipFill>
                  <pic:spPr>
                    <a:xfrm>
                      <a:off x="0" y="0"/>
                      <a:ext cx="3049" cy="6098"/>
                    </a:xfrm>
                    <a:prstGeom prst="rect">
                      <a:avLst/>
                    </a:prstGeom>
                  </pic:spPr>
                </pic:pic>
              </a:graphicData>
            </a:graphic>
          </wp:inline>
        </w:drawing>
      </w:r>
      <w:r>
        <w:rPr>
          <w:noProof/>
        </w:rPr>
        <w:drawing>
          <wp:inline distT="0" distB="0" distL="0" distR="0">
            <wp:extent cx="57912" cy="54880"/>
            <wp:effectExtent l="0" t="0" r="0" b="0"/>
            <wp:docPr id="29588" name="Picture 29588"/>
            <wp:cNvGraphicFramePr/>
            <a:graphic xmlns:a="http://schemas.openxmlformats.org/drawingml/2006/main">
              <a:graphicData uri="http://schemas.openxmlformats.org/drawingml/2006/picture">
                <pic:pic xmlns:pic="http://schemas.openxmlformats.org/drawingml/2006/picture">
                  <pic:nvPicPr>
                    <pic:cNvPr id="29588" name="Picture 29588"/>
                    <pic:cNvPicPr/>
                  </pic:nvPicPr>
                  <pic:blipFill>
                    <a:blip r:embed="rId65"/>
                    <a:stretch>
                      <a:fillRect/>
                    </a:stretch>
                  </pic:blipFill>
                  <pic:spPr>
                    <a:xfrm>
                      <a:off x="0" y="0"/>
                      <a:ext cx="57912" cy="54880"/>
                    </a:xfrm>
                    <a:prstGeom prst="rect">
                      <a:avLst/>
                    </a:prstGeom>
                  </pic:spPr>
                </pic:pic>
              </a:graphicData>
            </a:graphic>
          </wp:inline>
        </w:drawing>
      </w:r>
      <w:r>
        <w:t xml:space="preserve"> Discretionary spending will not exceed $500 for the year and will be reviewed with Mileage by table officers in April of each year.</w:t>
      </w:r>
    </w:p>
    <w:p w:rsidR="00A91C76" w:rsidRDefault="00000000">
      <w:pPr>
        <w:numPr>
          <w:ilvl w:val="1"/>
          <w:numId w:val="18"/>
        </w:numPr>
        <w:ind w:left="1473" w:right="14" w:hanging="278"/>
      </w:pPr>
      <w:r>
        <w:t>Mileage spending will not exceed $1500 for the year.</w:t>
      </w:r>
    </w:p>
    <w:p w:rsidR="00A91C76" w:rsidRDefault="00000000">
      <w:pPr>
        <w:numPr>
          <w:ilvl w:val="1"/>
          <w:numId w:val="18"/>
        </w:numPr>
        <w:ind w:left="1473" w:right="14" w:hanging="278"/>
      </w:pPr>
      <w:r>
        <w:t>Telephone and service stipend equivalent to MTS policy.</w:t>
      </w:r>
      <w:r>
        <w:rPr>
          <w:noProof/>
        </w:rPr>
        <w:drawing>
          <wp:inline distT="0" distB="0" distL="0" distR="0">
            <wp:extent cx="292608" cy="45733"/>
            <wp:effectExtent l="0" t="0" r="0" b="0"/>
            <wp:docPr id="102735" name="Picture 102735"/>
            <wp:cNvGraphicFramePr/>
            <a:graphic xmlns:a="http://schemas.openxmlformats.org/drawingml/2006/main">
              <a:graphicData uri="http://schemas.openxmlformats.org/drawingml/2006/picture">
                <pic:pic xmlns:pic="http://schemas.openxmlformats.org/drawingml/2006/picture">
                  <pic:nvPicPr>
                    <pic:cNvPr id="102735" name="Picture 102735"/>
                    <pic:cNvPicPr/>
                  </pic:nvPicPr>
                  <pic:blipFill>
                    <a:blip r:embed="rId66"/>
                    <a:stretch>
                      <a:fillRect/>
                    </a:stretch>
                  </pic:blipFill>
                  <pic:spPr>
                    <a:xfrm>
                      <a:off x="0" y="0"/>
                      <a:ext cx="292608" cy="45733"/>
                    </a:xfrm>
                    <a:prstGeom prst="rect">
                      <a:avLst/>
                    </a:prstGeom>
                  </pic:spPr>
                </pic:pic>
              </a:graphicData>
            </a:graphic>
          </wp:inline>
        </w:drawing>
      </w:r>
    </w:p>
    <w:p w:rsidR="00A91C76" w:rsidRDefault="00000000">
      <w:pPr>
        <w:numPr>
          <w:ilvl w:val="0"/>
          <w:numId w:val="18"/>
        </w:numPr>
        <w:spacing w:after="14" w:line="248" w:lineRule="auto"/>
        <w:ind w:left="714" w:right="52" w:hanging="355"/>
      </w:pPr>
      <w:r>
        <w:rPr>
          <w:sz w:val="26"/>
        </w:rPr>
        <w:t>Any expense claims shall be verified by a Table Officer before reimbursement.</w:t>
      </w:r>
      <w:r>
        <w:rPr>
          <w:noProof/>
        </w:rPr>
        <w:drawing>
          <wp:inline distT="0" distB="0" distL="0" distR="0">
            <wp:extent cx="225552" cy="21342"/>
            <wp:effectExtent l="0" t="0" r="0" b="0"/>
            <wp:docPr id="102737" name="Picture 102737"/>
            <wp:cNvGraphicFramePr/>
            <a:graphic xmlns:a="http://schemas.openxmlformats.org/drawingml/2006/main">
              <a:graphicData uri="http://schemas.openxmlformats.org/drawingml/2006/picture">
                <pic:pic xmlns:pic="http://schemas.openxmlformats.org/drawingml/2006/picture">
                  <pic:nvPicPr>
                    <pic:cNvPr id="102737" name="Picture 102737"/>
                    <pic:cNvPicPr/>
                  </pic:nvPicPr>
                  <pic:blipFill>
                    <a:blip r:embed="rId67"/>
                    <a:stretch>
                      <a:fillRect/>
                    </a:stretch>
                  </pic:blipFill>
                  <pic:spPr>
                    <a:xfrm>
                      <a:off x="0" y="0"/>
                      <a:ext cx="225552" cy="21342"/>
                    </a:xfrm>
                    <a:prstGeom prst="rect">
                      <a:avLst/>
                    </a:prstGeom>
                  </pic:spPr>
                </pic:pic>
              </a:graphicData>
            </a:graphic>
          </wp:inline>
        </w:drawing>
      </w:r>
    </w:p>
    <w:p w:rsidR="00A91C76" w:rsidRDefault="00000000">
      <w:pPr>
        <w:numPr>
          <w:ilvl w:val="0"/>
          <w:numId w:val="18"/>
        </w:numPr>
        <w:spacing w:after="509" w:line="248" w:lineRule="auto"/>
        <w:ind w:left="714" w:right="52" w:hanging="355"/>
      </w:pPr>
      <w:r>
        <w:rPr>
          <w:sz w:val="26"/>
        </w:rPr>
        <w:t>The Treasurer may apply to the Manitoba Teachers' Society for rebate on President's Release Time.</w:t>
      </w:r>
    </w:p>
    <w:p w:rsidR="00A91C76" w:rsidRDefault="00000000">
      <w:pPr>
        <w:pStyle w:val="Heading2"/>
        <w:ind w:left="19"/>
      </w:pPr>
      <w:r>
        <w:rPr>
          <w:u w:val="none"/>
        </w:rPr>
        <w:t xml:space="preserve">A22 </w:t>
      </w:r>
      <w:r>
        <w:t>Public Relations</w:t>
      </w:r>
    </w:p>
    <w:p w:rsidR="00A91C76" w:rsidRDefault="00000000">
      <w:pPr>
        <w:spacing w:after="14" w:line="248" w:lineRule="auto"/>
        <w:ind w:left="369" w:right="52" w:hanging="10"/>
      </w:pPr>
      <w:r>
        <w:rPr>
          <w:sz w:val="26"/>
        </w:rPr>
        <w:t>The following expenses shall be part of the Public Relations budget line:</w:t>
      </w:r>
      <w:r>
        <w:rPr>
          <w:noProof/>
        </w:rPr>
        <w:drawing>
          <wp:inline distT="0" distB="0" distL="0" distR="0">
            <wp:extent cx="548640" cy="36586"/>
            <wp:effectExtent l="0" t="0" r="0" b="0"/>
            <wp:docPr id="102739" name="Picture 102739"/>
            <wp:cNvGraphicFramePr/>
            <a:graphic xmlns:a="http://schemas.openxmlformats.org/drawingml/2006/main">
              <a:graphicData uri="http://schemas.openxmlformats.org/drawingml/2006/picture">
                <pic:pic xmlns:pic="http://schemas.openxmlformats.org/drawingml/2006/picture">
                  <pic:nvPicPr>
                    <pic:cNvPr id="102739" name="Picture 102739"/>
                    <pic:cNvPicPr/>
                  </pic:nvPicPr>
                  <pic:blipFill>
                    <a:blip r:embed="rId68"/>
                    <a:stretch>
                      <a:fillRect/>
                    </a:stretch>
                  </pic:blipFill>
                  <pic:spPr>
                    <a:xfrm>
                      <a:off x="0" y="0"/>
                      <a:ext cx="548640" cy="36586"/>
                    </a:xfrm>
                    <a:prstGeom prst="rect">
                      <a:avLst/>
                    </a:prstGeom>
                  </pic:spPr>
                </pic:pic>
              </a:graphicData>
            </a:graphic>
          </wp:inline>
        </w:drawing>
      </w:r>
    </w:p>
    <w:p w:rsidR="00A91C76" w:rsidRDefault="00000000">
      <w:pPr>
        <w:spacing w:after="2" w:line="220" w:lineRule="auto"/>
        <w:ind w:left="557" w:right="14"/>
        <w:jc w:val="left"/>
      </w:pPr>
      <w:r>
        <w:rPr>
          <w:noProof/>
        </w:rPr>
        <w:drawing>
          <wp:inline distT="0" distB="0" distL="0" distR="0">
            <wp:extent cx="54864" cy="54880"/>
            <wp:effectExtent l="0" t="0" r="0" b="0"/>
            <wp:docPr id="29602" name="Picture 29602"/>
            <wp:cNvGraphicFramePr/>
            <a:graphic xmlns:a="http://schemas.openxmlformats.org/drawingml/2006/main">
              <a:graphicData uri="http://schemas.openxmlformats.org/drawingml/2006/picture">
                <pic:pic xmlns:pic="http://schemas.openxmlformats.org/drawingml/2006/picture">
                  <pic:nvPicPr>
                    <pic:cNvPr id="29602" name="Picture 29602"/>
                    <pic:cNvPicPr/>
                  </pic:nvPicPr>
                  <pic:blipFill>
                    <a:blip r:embed="rId69"/>
                    <a:stretch>
                      <a:fillRect/>
                    </a:stretch>
                  </pic:blipFill>
                  <pic:spPr>
                    <a:xfrm>
                      <a:off x="0" y="0"/>
                      <a:ext cx="54864" cy="54880"/>
                    </a:xfrm>
                    <a:prstGeom prst="rect">
                      <a:avLst/>
                    </a:prstGeom>
                  </pic:spPr>
                </pic:pic>
              </a:graphicData>
            </a:graphic>
          </wp:inline>
        </w:drawing>
      </w:r>
      <w:r>
        <w:t xml:space="preserve"> printing costs of brochures , newsletters and other publications that promote the Association o registration costs (to a maximum of $900 for all events) for one team per event from HTA to participate in the annual MTS Golf Tournament, MTS Curling Bonspiel, MTS Hockey Tournament, or other events as passed by Council. If there is more than one team participating in an event, the financial support from HTA will be split evenly amongst the participating teams.</w:t>
      </w:r>
      <w:r>
        <w:rPr>
          <w:noProof/>
        </w:rPr>
        <w:drawing>
          <wp:inline distT="0" distB="0" distL="0" distR="0">
            <wp:extent cx="9144" cy="9147"/>
            <wp:effectExtent l="0" t="0" r="0" b="0"/>
            <wp:docPr id="29603" name="Picture 29603"/>
            <wp:cNvGraphicFramePr/>
            <a:graphic xmlns:a="http://schemas.openxmlformats.org/drawingml/2006/main">
              <a:graphicData uri="http://schemas.openxmlformats.org/drawingml/2006/picture">
                <pic:pic xmlns:pic="http://schemas.openxmlformats.org/drawingml/2006/picture">
                  <pic:nvPicPr>
                    <pic:cNvPr id="29603" name="Picture 29603"/>
                    <pic:cNvPicPr/>
                  </pic:nvPicPr>
                  <pic:blipFill>
                    <a:blip r:embed="rId70"/>
                    <a:stretch>
                      <a:fillRect/>
                    </a:stretch>
                  </pic:blipFill>
                  <pic:spPr>
                    <a:xfrm>
                      <a:off x="0" y="0"/>
                      <a:ext cx="9144" cy="9147"/>
                    </a:xfrm>
                    <a:prstGeom prst="rect">
                      <a:avLst/>
                    </a:prstGeom>
                  </pic:spPr>
                </pic:pic>
              </a:graphicData>
            </a:graphic>
          </wp:inline>
        </w:drawing>
      </w:r>
    </w:p>
    <w:p w:rsidR="00A91C76" w:rsidRDefault="00000000">
      <w:pPr>
        <w:spacing w:after="314"/>
        <w:ind w:left="744" w:right="14" w:hanging="187"/>
      </w:pPr>
      <w:r>
        <w:rPr>
          <w:noProof/>
        </w:rPr>
        <w:drawing>
          <wp:inline distT="0" distB="0" distL="0" distR="0">
            <wp:extent cx="57912" cy="51831"/>
            <wp:effectExtent l="0" t="0" r="0" b="0"/>
            <wp:docPr id="29604" name="Picture 29604"/>
            <wp:cNvGraphicFramePr/>
            <a:graphic xmlns:a="http://schemas.openxmlformats.org/drawingml/2006/main">
              <a:graphicData uri="http://schemas.openxmlformats.org/drawingml/2006/picture">
                <pic:pic xmlns:pic="http://schemas.openxmlformats.org/drawingml/2006/picture">
                  <pic:nvPicPr>
                    <pic:cNvPr id="29604" name="Picture 29604"/>
                    <pic:cNvPicPr/>
                  </pic:nvPicPr>
                  <pic:blipFill>
                    <a:blip r:embed="rId71"/>
                    <a:stretch>
                      <a:fillRect/>
                    </a:stretch>
                  </pic:blipFill>
                  <pic:spPr>
                    <a:xfrm>
                      <a:off x="0" y="0"/>
                      <a:ext cx="57912" cy="51831"/>
                    </a:xfrm>
                    <a:prstGeom prst="rect">
                      <a:avLst/>
                    </a:prstGeom>
                  </pic:spPr>
                </pic:pic>
              </a:graphicData>
            </a:graphic>
          </wp:inline>
        </w:drawing>
      </w:r>
      <w:r>
        <w:t xml:space="preserve"> an optional annual PR initiative; maximum to be determined at budget development or as passed at Council</w:t>
      </w:r>
    </w:p>
    <w:p w:rsidR="00A91C76" w:rsidRDefault="00000000">
      <w:pPr>
        <w:pStyle w:val="Heading3"/>
        <w:ind w:left="19"/>
      </w:pPr>
      <w:r>
        <w:rPr>
          <w:sz w:val="40"/>
          <w:u w:val="none"/>
        </w:rPr>
        <w:t xml:space="preserve">A23 </w:t>
      </w:r>
      <w:r>
        <w:rPr>
          <w:sz w:val="40"/>
        </w:rPr>
        <w:t>Reimbursement of Expenses for Association Business</w:t>
      </w:r>
    </w:p>
    <w:p w:rsidR="00A91C76" w:rsidRDefault="00000000">
      <w:pPr>
        <w:spacing w:after="202" w:line="248" w:lineRule="auto"/>
        <w:ind w:left="369" w:right="533" w:hanging="10"/>
      </w:pPr>
      <w:r>
        <w:rPr>
          <w:sz w:val="26"/>
        </w:rPr>
        <w:t xml:space="preserve">Whenever HTA members have been designated by the Executive to represent the Association, those members may claim expenses associated provided: </w:t>
      </w:r>
      <w:r>
        <w:rPr>
          <w:noProof/>
        </w:rPr>
        <w:drawing>
          <wp:inline distT="0" distB="0" distL="0" distR="0">
            <wp:extent cx="76200" cy="88417"/>
            <wp:effectExtent l="0" t="0" r="0" b="0"/>
            <wp:docPr id="102741" name="Picture 102741"/>
            <wp:cNvGraphicFramePr/>
            <a:graphic xmlns:a="http://schemas.openxmlformats.org/drawingml/2006/main">
              <a:graphicData uri="http://schemas.openxmlformats.org/drawingml/2006/picture">
                <pic:pic xmlns:pic="http://schemas.openxmlformats.org/drawingml/2006/picture">
                  <pic:nvPicPr>
                    <pic:cNvPr id="102741" name="Picture 102741"/>
                    <pic:cNvPicPr/>
                  </pic:nvPicPr>
                  <pic:blipFill>
                    <a:blip r:embed="rId72"/>
                    <a:stretch>
                      <a:fillRect/>
                    </a:stretch>
                  </pic:blipFill>
                  <pic:spPr>
                    <a:xfrm>
                      <a:off x="0" y="0"/>
                      <a:ext cx="76200" cy="88417"/>
                    </a:xfrm>
                    <a:prstGeom prst="rect">
                      <a:avLst/>
                    </a:prstGeom>
                  </pic:spPr>
                </pic:pic>
              </a:graphicData>
            </a:graphic>
          </wp:inline>
        </w:drawing>
      </w:r>
      <w:r>
        <w:rPr>
          <w:sz w:val="26"/>
        </w:rPr>
        <w:t xml:space="preserve">they are necessary to the event </w:t>
      </w:r>
      <w:r>
        <w:rPr>
          <w:noProof/>
        </w:rPr>
        <w:drawing>
          <wp:inline distT="0" distB="0" distL="0" distR="0">
            <wp:extent cx="54864" cy="76222"/>
            <wp:effectExtent l="0" t="0" r="0" b="0"/>
            <wp:docPr id="102743" name="Picture 102743"/>
            <wp:cNvGraphicFramePr/>
            <a:graphic xmlns:a="http://schemas.openxmlformats.org/drawingml/2006/main">
              <a:graphicData uri="http://schemas.openxmlformats.org/drawingml/2006/picture">
                <pic:pic xmlns:pic="http://schemas.openxmlformats.org/drawingml/2006/picture">
                  <pic:nvPicPr>
                    <pic:cNvPr id="102743" name="Picture 102743"/>
                    <pic:cNvPicPr/>
                  </pic:nvPicPr>
                  <pic:blipFill>
                    <a:blip r:embed="rId73"/>
                    <a:stretch>
                      <a:fillRect/>
                    </a:stretch>
                  </pic:blipFill>
                  <pic:spPr>
                    <a:xfrm>
                      <a:off x="0" y="0"/>
                      <a:ext cx="54864" cy="76222"/>
                    </a:xfrm>
                    <a:prstGeom prst="rect">
                      <a:avLst/>
                    </a:prstGeom>
                  </pic:spPr>
                </pic:pic>
              </a:graphicData>
            </a:graphic>
          </wp:inline>
        </w:drawing>
      </w:r>
      <w:r>
        <w:rPr>
          <w:sz w:val="26"/>
        </w:rPr>
        <w:t xml:space="preserve">they do not exceed the allowable limits of mileage, meals, and substitute costs </w:t>
      </w:r>
      <w:r>
        <w:rPr>
          <w:noProof/>
        </w:rPr>
        <w:drawing>
          <wp:inline distT="0" distB="0" distL="0" distR="0">
            <wp:extent cx="91440" cy="24392"/>
            <wp:effectExtent l="0" t="0" r="0" b="0"/>
            <wp:docPr id="102745" name="Picture 102745"/>
            <wp:cNvGraphicFramePr/>
            <a:graphic xmlns:a="http://schemas.openxmlformats.org/drawingml/2006/main">
              <a:graphicData uri="http://schemas.openxmlformats.org/drawingml/2006/picture">
                <pic:pic xmlns:pic="http://schemas.openxmlformats.org/drawingml/2006/picture">
                  <pic:nvPicPr>
                    <pic:cNvPr id="102745" name="Picture 102745"/>
                    <pic:cNvPicPr/>
                  </pic:nvPicPr>
                  <pic:blipFill>
                    <a:blip r:embed="rId74"/>
                    <a:stretch>
                      <a:fillRect/>
                    </a:stretch>
                  </pic:blipFill>
                  <pic:spPr>
                    <a:xfrm>
                      <a:off x="0" y="0"/>
                      <a:ext cx="91440" cy="24392"/>
                    </a:xfrm>
                    <a:prstGeom prst="rect">
                      <a:avLst/>
                    </a:prstGeom>
                  </pic:spPr>
                </pic:pic>
              </a:graphicData>
            </a:graphic>
          </wp:inline>
        </w:drawing>
      </w:r>
      <w:r>
        <w:rPr>
          <w:noProof/>
        </w:rPr>
        <w:drawing>
          <wp:inline distT="0" distB="0" distL="0" distR="0">
            <wp:extent cx="57912" cy="51830"/>
            <wp:effectExtent l="0" t="0" r="0" b="0"/>
            <wp:docPr id="29614" name="Picture 29614"/>
            <wp:cNvGraphicFramePr/>
            <a:graphic xmlns:a="http://schemas.openxmlformats.org/drawingml/2006/main">
              <a:graphicData uri="http://schemas.openxmlformats.org/drawingml/2006/picture">
                <pic:pic xmlns:pic="http://schemas.openxmlformats.org/drawingml/2006/picture">
                  <pic:nvPicPr>
                    <pic:cNvPr id="29614" name="Picture 29614"/>
                    <pic:cNvPicPr/>
                  </pic:nvPicPr>
                  <pic:blipFill>
                    <a:blip r:embed="rId75"/>
                    <a:stretch>
                      <a:fillRect/>
                    </a:stretch>
                  </pic:blipFill>
                  <pic:spPr>
                    <a:xfrm>
                      <a:off x="0" y="0"/>
                      <a:ext cx="57912" cy="51830"/>
                    </a:xfrm>
                    <a:prstGeom prst="rect">
                      <a:avLst/>
                    </a:prstGeom>
                  </pic:spPr>
                </pic:pic>
              </a:graphicData>
            </a:graphic>
          </wp:inline>
        </w:drawing>
      </w:r>
      <w:r>
        <w:rPr>
          <w:sz w:val="26"/>
        </w:rPr>
        <w:t xml:space="preserve"> they are approved by a Table Officer</w:t>
      </w:r>
    </w:p>
    <w:p w:rsidR="00A91C76" w:rsidRDefault="00000000">
      <w:pPr>
        <w:pStyle w:val="Heading3"/>
        <w:spacing w:after="39"/>
        <w:ind w:left="19"/>
      </w:pPr>
      <w:r>
        <w:rPr>
          <w:u w:val="none"/>
        </w:rPr>
        <w:t xml:space="preserve">A24 </w:t>
      </w:r>
      <w:r>
        <w:t>Retirements</w:t>
      </w:r>
    </w:p>
    <w:p w:rsidR="00A91C76" w:rsidRDefault="00000000">
      <w:pPr>
        <w:ind w:left="359" w:right="14"/>
      </w:pPr>
      <w:r>
        <w:t>Upon being informed of a member's retirement,</w:t>
      </w:r>
    </w:p>
    <w:p w:rsidR="00A91C76" w:rsidRDefault="00000000">
      <w:pPr>
        <w:spacing w:after="0"/>
        <w:ind w:left="571" w:right="14"/>
      </w:pPr>
      <w:r>
        <w:rPr>
          <w:noProof/>
        </w:rPr>
        <w:drawing>
          <wp:inline distT="0" distB="0" distL="0" distR="0">
            <wp:extent cx="54864" cy="51830"/>
            <wp:effectExtent l="0" t="0" r="0" b="0"/>
            <wp:docPr id="29615" name="Picture 29615"/>
            <wp:cNvGraphicFramePr/>
            <a:graphic xmlns:a="http://schemas.openxmlformats.org/drawingml/2006/main">
              <a:graphicData uri="http://schemas.openxmlformats.org/drawingml/2006/picture">
                <pic:pic xmlns:pic="http://schemas.openxmlformats.org/drawingml/2006/picture">
                  <pic:nvPicPr>
                    <pic:cNvPr id="29615" name="Picture 29615"/>
                    <pic:cNvPicPr/>
                  </pic:nvPicPr>
                  <pic:blipFill>
                    <a:blip r:embed="rId76"/>
                    <a:stretch>
                      <a:fillRect/>
                    </a:stretch>
                  </pic:blipFill>
                  <pic:spPr>
                    <a:xfrm>
                      <a:off x="0" y="0"/>
                      <a:ext cx="54864" cy="51830"/>
                    </a:xfrm>
                    <a:prstGeom prst="rect">
                      <a:avLst/>
                    </a:prstGeom>
                  </pic:spPr>
                </pic:pic>
              </a:graphicData>
            </a:graphic>
          </wp:inline>
        </w:drawing>
      </w:r>
      <w:r>
        <w:t xml:space="preserve"> HTA shall furnish the retiree with a gift of up to $100 o at the discretion of the school representative, the gift will be presented at the member's school's retiree event by an HTA representative.</w:t>
      </w:r>
    </w:p>
    <w:p w:rsidR="00A91C76" w:rsidRDefault="00000000">
      <w:pPr>
        <w:spacing w:after="0" w:line="259" w:lineRule="auto"/>
        <w:ind w:left="-19" w:right="-125"/>
        <w:jc w:val="left"/>
      </w:pPr>
      <w:r>
        <w:rPr>
          <w:noProof/>
          <w:sz w:val="22"/>
        </w:rPr>
        <mc:AlternateContent>
          <mc:Choice Requires="wpg">
            <w:drawing>
              <wp:inline distT="0" distB="0" distL="0" distR="0">
                <wp:extent cx="6989064" cy="9147"/>
                <wp:effectExtent l="0" t="0" r="0" b="0"/>
                <wp:docPr id="102750" name="Group 102750"/>
                <wp:cNvGraphicFramePr/>
                <a:graphic xmlns:a="http://schemas.openxmlformats.org/drawingml/2006/main">
                  <a:graphicData uri="http://schemas.microsoft.com/office/word/2010/wordprocessingGroup">
                    <wpg:wgp>
                      <wpg:cNvGrpSpPr/>
                      <wpg:grpSpPr>
                        <a:xfrm>
                          <a:off x="0" y="0"/>
                          <a:ext cx="6989064" cy="9147"/>
                          <a:chOff x="0" y="0"/>
                          <a:chExt cx="6989064" cy="9147"/>
                        </a:xfrm>
                      </wpg:grpSpPr>
                      <wps:wsp>
                        <wps:cNvPr id="102749" name="Shape 102749"/>
                        <wps:cNvSpPr/>
                        <wps:spPr>
                          <a:xfrm>
                            <a:off x="0" y="0"/>
                            <a:ext cx="6989064" cy="9147"/>
                          </a:xfrm>
                          <a:custGeom>
                            <a:avLst/>
                            <a:gdLst/>
                            <a:ahLst/>
                            <a:cxnLst/>
                            <a:rect l="0" t="0" r="0" b="0"/>
                            <a:pathLst>
                              <a:path w="6989064" h="9147">
                                <a:moveTo>
                                  <a:pt x="0" y="4573"/>
                                </a:moveTo>
                                <a:lnTo>
                                  <a:pt x="698906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750" style="width:550.32pt;height:0.720215pt;mso-position-horizontal-relative:char;mso-position-vertical-relative:line" coordsize="69890,91">
                <v:shape id="Shape 102749" style="position:absolute;width:69890;height:91;left:0;top:0;" coordsize="6989064,9147" path="m0,4573l6989064,4573">
                  <v:stroke weight="0.720215pt" endcap="flat" joinstyle="miter" miterlimit="1" on="true" color="#000000"/>
                  <v:fill on="false" color="#000000"/>
                </v:shape>
              </v:group>
            </w:pict>
          </mc:Fallback>
        </mc:AlternateContent>
      </w:r>
    </w:p>
    <w:p w:rsidR="00A91C76" w:rsidRDefault="00000000">
      <w:pPr>
        <w:spacing w:after="0" w:line="259" w:lineRule="auto"/>
        <w:ind w:left="8712" w:hanging="10"/>
        <w:jc w:val="left"/>
      </w:pPr>
      <w:r>
        <w:rPr>
          <w:sz w:val="16"/>
        </w:rPr>
        <w:t xml:space="preserve">I-ITA </w:t>
      </w:r>
    </w:p>
    <w:p w:rsidR="00A91C76" w:rsidRDefault="00000000">
      <w:pPr>
        <w:spacing w:after="260" w:line="259" w:lineRule="auto"/>
        <w:ind w:left="-38" w:right="-34"/>
        <w:jc w:val="left"/>
      </w:pPr>
      <w:r>
        <w:rPr>
          <w:noProof/>
          <w:sz w:val="22"/>
        </w:rPr>
        <mc:AlternateContent>
          <mc:Choice Requires="wpg">
            <w:drawing>
              <wp:inline distT="0" distB="0" distL="0" distR="0">
                <wp:extent cx="6992112" cy="6098"/>
                <wp:effectExtent l="0" t="0" r="0" b="0"/>
                <wp:docPr id="102761" name="Group 102761"/>
                <wp:cNvGraphicFramePr/>
                <a:graphic xmlns:a="http://schemas.openxmlformats.org/drawingml/2006/main">
                  <a:graphicData uri="http://schemas.microsoft.com/office/word/2010/wordprocessingGroup">
                    <wpg:wgp>
                      <wpg:cNvGrpSpPr/>
                      <wpg:grpSpPr>
                        <a:xfrm>
                          <a:off x="0" y="0"/>
                          <a:ext cx="6992112" cy="6098"/>
                          <a:chOff x="0" y="0"/>
                          <a:chExt cx="6992112" cy="6098"/>
                        </a:xfrm>
                      </wpg:grpSpPr>
                      <wps:wsp>
                        <wps:cNvPr id="102760" name="Shape 102760"/>
                        <wps:cNvSpPr/>
                        <wps:spPr>
                          <a:xfrm>
                            <a:off x="0" y="0"/>
                            <a:ext cx="6992112" cy="6098"/>
                          </a:xfrm>
                          <a:custGeom>
                            <a:avLst/>
                            <a:gdLst/>
                            <a:ahLst/>
                            <a:cxnLst/>
                            <a:rect l="0" t="0" r="0" b="0"/>
                            <a:pathLst>
                              <a:path w="6992112" h="6098">
                                <a:moveTo>
                                  <a:pt x="0" y="3049"/>
                                </a:moveTo>
                                <a:lnTo>
                                  <a:pt x="699211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761" style="width:550.56pt;height:0.480137pt;mso-position-horizontal-relative:char;mso-position-vertical-relative:line" coordsize="69921,60">
                <v:shape id="Shape 102760" style="position:absolute;width:69921;height:60;left:0;top:0;" coordsize="6992112,6098" path="m0,3049l6992112,3049">
                  <v:stroke weight="0.480137pt" endcap="flat" joinstyle="miter" miterlimit="1" on="true" color="#000000"/>
                  <v:fill on="false" color="#000000"/>
                </v:shape>
              </v:group>
            </w:pict>
          </mc:Fallback>
        </mc:AlternateContent>
      </w:r>
    </w:p>
    <w:p w:rsidR="00A91C76" w:rsidRDefault="00000000">
      <w:pPr>
        <w:pStyle w:val="Heading3"/>
        <w:ind w:left="19"/>
      </w:pPr>
      <w:r>
        <w:rPr>
          <w:sz w:val="40"/>
          <w:u w:val="none"/>
        </w:rPr>
        <w:t xml:space="preserve">A25 </w:t>
      </w:r>
      <w:r>
        <w:rPr>
          <w:sz w:val="40"/>
        </w:rPr>
        <w:t>Savings and Investment Fund</w:t>
      </w:r>
    </w:p>
    <w:p w:rsidR="00A91C76" w:rsidRDefault="00000000">
      <w:pPr>
        <w:numPr>
          <w:ilvl w:val="0"/>
          <w:numId w:val="19"/>
        </w:numPr>
        <w:spacing w:after="14" w:line="248" w:lineRule="auto"/>
        <w:ind w:right="52" w:hanging="370"/>
      </w:pPr>
      <w:r>
        <w:rPr>
          <w:sz w:val="26"/>
        </w:rPr>
        <w:t>The Association shall maintain a reserve fund that does not exceed 75% of the operating budget.</w:t>
      </w:r>
    </w:p>
    <w:p w:rsidR="00A91C76" w:rsidRDefault="00000000">
      <w:pPr>
        <w:numPr>
          <w:ilvl w:val="0"/>
          <w:numId w:val="19"/>
        </w:numPr>
        <w:spacing w:after="14" w:line="248" w:lineRule="auto"/>
        <w:ind w:right="52" w:hanging="370"/>
      </w:pPr>
      <w:r>
        <w:rPr>
          <w:sz w:val="26"/>
        </w:rPr>
        <w:t>The funds shall be kept in a separate savings account that collects interest.</w:t>
      </w:r>
      <w:r>
        <w:rPr>
          <w:sz w:val="26"/>
        </w:rPr>
        <w:tab/>
      </w:r>
      <w:r>
        <w:rPr>
          <w:noProof/>
        </w:rPr>
        <w:drawing>
          <wp:inline distT="0" distB="0" distL="0" distR="0">
            <wp:extent cx="6096" cy="9147"/>
            <wp:effectExtent l="0" t="0" r="0" b="0"/>
            <wp:docPr id="33061" name="Picture 33061"/>
            <wp:cNvGraphicFramePr/>
            <a:graphic xmlns:a="http://schemas.openxmlformats.org/drawingml/2006/main">
              <a:graphicData uri="http://schemas.openxmlformats.org/drawingml/2006/picture">
                <pic:pic xmlns:pic="http://schemas.openxmlformats.org/drawingml/2006/picture">
                  <pic:nvPicPr>
                    <pic:cNvPr id="33061" name="Picture 33061"/>
                    <pic:cNvPicPr/>
                  </pic:nvPicPr>
                  <pic:blipFill>
                    <a:blip r:embed="rId77"/>
                    <a:stretch>
                      <a:fillRect/>
                    </a:stretch>
                  </pic:blipFill>
                  <pic:spPr>
                    <a:xfrm>
                      <a:off x="0" y="0"/>
                      <a:ext cx="6096" cy="9147"/>
                    </a:xfrm>
                    <a:prstGeom prst="rect">
                      <a:avLst/>
                    </a:prstGeom>
                  </pic:spPr>
                </pic:pic>
              </a:graphicData>
            </a:graphic>
          </wp:inline>
        </w:drawing>
      </w:r>
    </w:p>
    <w:p w:rsidR="00A91C76" w:rsidRDefault="00000000">
      <w:pPr>
        <w:numPr>
          <w:ilvl w:val="0"/>
          <w:numId w:val="19"/>
        </w:numPr>
        <w:spacing w:after="323"/>
        <w:ind w:right="52" w:hanging="370"/>
      </w:pPr>
      <w:r>
        <w:t>Excess savings and investment shall be budgeted to benefit the members, with approval from the Council of the Association.</w:t>
      </w:r>
    </w:p>
    <w:p w:rsidR="00A91C76" w:rsidRDefault="00000000">
      <w:pPr>
        <w:pStyle w:val="Heading2"/>
        <w:spacing w:after="39"/>
        <w:ind w:left="19"/>
      </w:pPr>
      <w:r>
        <w:rPr>
          <w:u w:val="none"/>
        </w:rPr>
        <w:t xml:space="preserve">A26 </w:t>
      </w:r>
      <w:r>
        <w:t>Reqional Presidents</w:t>
      </w:r>
    </w:p>
    <w:p w:rsidR="00A91C76" w:rsidRDefault="00000000">
      <w:pPr>
        <w:spacing w:after="14" w:line="248" w:lineRule="auto"/>
        <w:ind w:left="719" w:right="52" w:hanging="360"/>
      </w:pPr>
      <w:r>
        <w:rPr>
          <w:sz w:val="26"/>
        </w:rPr>
        <w:t>1 . The President and/or Vice-President shall make every effort to attend all meetings of the South-East Presidents.</w:t>
      </w:r>
    </w:p>
    <w:p w:rsidR="00A91C76" w:rsidRDefault="00000000">
      <w:pPr>
        <w:spacing w:after="584" w:line="248" w:lineRule="auto"/>
        <w:ind w:left="369" w:right="52" w:hanging="10"/>
      </w:pPr>
      <w:r>
        <w:rPr>
          <w:sz w:val="26"/>
        </w:rPr>
        <w:t>2. Reimbursements shall be allowed for mileage for those events not covered by MTS.</w:t>
      </w:r>
      <w:r>
        <w:rPr>
          <w:noProof/>
        </w:rPr>
        <w:drawing>
          <wp:inline distT="0" distB="0" distL="0" distR="0">
            <wp:extent cx="252984" cy="100613"/>
            <wp:effectExtent l="0" t="0" r="0" b="0"/>
            <wp:docPr id="102754" name="Picture 102754"/>
            <wp:cNvGraphicFramePr/>
            <a:graphic xmlns:a="http://schemas.openxmlformats.org/drawingml/2006/main">
              <a:graphicData uri="http://schemas.openxmlformats.org/drawingml/2006/picture">
                <pic:pic xmlns:pic="http://schemas.openxmlformats.org/drawingml/2006/picture">
                  <pic:nvPicPr>
                    <pic:cNvPr id="102754" name="Picture 102754"/>
                    <pic:cNvPicPr/>
                  </pic:nvPicPr>
                  <pic:blipFill>
                    <a:blip r:embed="rId78"/>
                    <a:stretch>
                      <a:fillRect/>
                    </a:stretch>
                  </pic:blipFill>
                  <pic:spPr>
                    <a:xfrm>
                      <a:off x="0" y="0"/>
                      <a:ext cx="252984" cy="100613"/>
                    </a:xfrm>
                    <a:prstGeom prst="rect">
                      <a:avLst/>
                    </a:prstGeom>
                  </pic:spPr>
                </pic:pic>
              </a:graphicData>
            </a:graphic>
          </wp:inline>
        </w:drawing>
      </w:r>
    </w:p>
    <w:p w:rsidR="00A91C76" w:rsidRDefault="00000000">
      <w:pPr>
        <w:pStyle w:val="Heading2"/>
        <w:spacing w:after="32"/>
        <w:ind w:left="19"/>
      </w:pPr>
      <w:r>
        <w:rPr>
          <w:u w:val="none"/>
        </w:rPr>
        <w:t xml:space="preserve">A27 </w:t>
      </w:r>
      <w:r>
        <w:t>Transfer of Funds</w:t>
      </w:r>
      <w:r>
        <w:rPr>
          <w:noProof/>
        </w:rPr>
        <w:drawing>
          <wp:inline distT="0" distB="0" distL="0" distR="0">
            <wp:extent cx="9144" cy="6098"/>
            <wp:effectExtent l="0" t="0" r="0" b="0"/>
            <wp:docPr id="33066" name="Picture 33066"/>
            <wp:cNvGraphicFramePr/>
            <a:graphic xmlns:a="http://schemas.openxmlformats.org/drawingml/2006/main">
              <a:graphicData uri="http://schemas.openxmlformats.org/drawingml/2006/picture">
                <pic:pic xmlns:pic="http://schemas.openxmlformats.org/drawingml/2006/picture">
                  <pic:nvPicPr>
                    <pic:cNvPr id="33066" name="Picture 33066"/>
                    <pic:cNvPicPr/>
                  </pic:nvPicPr>
                  <pic:blipFill>
                    <a:blip r:embed="rId79"/>
                    <a:stretch>
                      <a:fillRect/>
                    </a:stretch>
                  </pic:blipFill>
                  <pic:spPr>
                    <a:xfrm>
                      <a:off x="0" y="0"/>
                      <a:ext cx="9144" cy="6098"/>
                    </a:xfrm>
                    <a:prstGeom prst="rect">
                      <a:avLst/>
                    </a:prstGeom>
                  </pic:spPr>
                </pic:pic>
              </a:graphicData>
            </a:graphic>
          </wp:inline>
        </w:drawing>
      </w:r>
    </w:p>
    <w:p w:rsidR="00A91C76" w:rsidRDefault="00000000">
      <w:pPr>
        <w:spacing w:after="0"/>
        <w:ind w:left="700" w:right="14" w:hanging="341"/>
      </w:pPr>
      <w:r>
        <w:t>1 . Any transfer of funds from one account to another to end a fiscal year shall be performed by the end of August under the direction given by the budget.</w:t>
      </w:r>
    </w:p>
    <w:p w:rsidR="00A91C76" w:rsidRDefault="00000000">
      <w:pPr>
        <w:spacing w:after="393"/>
        <w:ind w:left="359" w:right="14"/>
      </w:pPr>
      <w:r>
        <w:t>2. Transfer of funds shall be validated by two signatories.</w:t>
      </w:r>
    </w:p>
    <w:p w:rsidR="00A91C76" w:rsidRDefault="00000000">
      <w:pPr>
        <w:pStyle w:val="Heading3"/>
        <w:spacing w:after="85"/>
        <w:ind w:left="19"/>
      </w:pPr>
      <w:r>
        <w:rPr>
          <w:u w:val="none"/>
        </w:rPr>
        <w:t xml:space="preserve">A28 </w:t>
      </w:r>
      <w:r>
        <w:t>Non-Budqeted Items</w:t>
      </w:r>
    </w:p>
    <w:p w:rsidR="00A91C76" w:rsidRDefault="00000000">
      <w:pPr>
        <w:spacing w:after="0"/>
        <w:ind w:left="714" w:right="14" w:hanging="355"/>
      </w:pPr>
      <w:r>
        <w:rPr>
          <w:noProof/>
        </w:rPr>
        <w:drawing>
          <wp:anchor distT="0" distB="0" distL="114300" distR="114300" simplePos="0" relativeHeight="251663360" behindDoc="0" locked="0" layoutInCell="1" allowOverlap="0">
            <wp:simplePos x="0" y="0"/>
            <wp:positionH relativeFrom="page">
              <wp:posOffset>7299960</wp:posOffset>
            </wp:positionH>
            <wp:positionV relativeFrom="page">
              <wp:posOffset>7853888</wp:posOffset>
            </wp:positionV>
            <wp:extent cx="3049" cy="6097"/>
            <wp:effectExtent l="0" t="0" r="0" b="0"/>
            <wp:wrapSquare wrapText="bothSides"/>
            <wp:docPr id="33072" name="Picture 33072"/>
            <wp:cNvGraphicFramePr/>
            <a:graphic xmlns:a="http://schemas.openxmlformats.org/drawingml/2006/main">
              <a:graphicData uri="http://schemas.openxmlformats.org/drawingml/2006/picture">
                <pic:pic xmlns:pic="http://schemas.openxmlformats.org/drawingml/2006/picture">
                  <pic:nvPicPr>
                    <pic:cNvPr id="33072" name="Picture 33072"/>
                    <pic:cNvPicPr/>
                  </pic:nvPicPr>
                  <pic:blipFill>
                    <a:blip r:embed="rId80"/>
                    <a:stretch>
                      <a:fillRect/>
                    </a:stretch>
                  </pic:blipFill>
                  <pic:spPr>
                    <a:xfrm>
                      <a:off x="0" y="0"/>
                      <a:ext cx="3049" cy="6097"/>
                    </a:xfrm>
                    <a:prstGeom prst="rect">
                      <a:avLst/>
                    </a:prstGeom>
                  </pic:spPr>
                </pic:pic>
              </a:graphicData>
            </a:graphic>
          </wp:anchor>
        </w:drawing>
      </w:r>
      <w:r>
        <w:t>1 . Any non-budgeted item designed for members of HTA shall be proposed as a motion to Executive or Council and approved by a sixty percent (60%) majority vote of the members present.</w:t>
      </w:r>
    </w:p>
    <w:p w:rsidR="00A91C76" w:rsidRDefault="00000000">
      <w:pPr>
        <w:numPr>
          <w:ilvl w:val="0"/>
          <w:numId w:val="20"/>
        </w:numPr>
        <w:ind w:right="14" w:hanging="370"/>
      </w:pPr>
      <w:r>
        <w:t>Non-Budgeted items passed at Executive meetings shall be presented at the subsequent Council meeting.</w:t>
      </w:r>
    </w:p>
    <w:p w:rsidR="00A91C76" w:rsidRDefault="00000000">
      <w:pPr>
        <w:numPr>
          <w:ilvl w:val="0"/>
          <w:numId w:val="20"/>
        </w:numPr>
        <w:spacing w:after="94"/>
        <w:ind w:right="14" w:hanging="370"/>
      </w:pPr>
      <w:r>
        <w:t>Application shall be presented prior to the event taking place.</w:t>
      </w:r>
    </w:p>
    <w:p w:rsidR="00A91C76" w:rsidRDefault="00000000">
      <w:pPr>
        <w:spacing w:after="738"/>
        <w:ind w:left="359" w:right="14"/>
      </w:pPr>
      <w:r>
        <w:t>4 The budget line under which the expenditure shall fall, shall be identified in the motion.</w:t>
      </w:r>
    </w:p>
    <w:p w:rsidR="00A91C76" w:rsidRDefault="00000000">
      <w:pPr>
        <w:spacing w:after="141" w:line="259" w:lineRule="auto"/>
        <w:ind w:left="29" w:hanging="10"/>
        <w:jc w:val="left"/>
      </w:pPr>
      <w:r>
        <w:rPr>
          <w:sz w:val="38"/>
          <w:u w:val="single" w:color="000000"/>
        </w:rPr>
        <w:t>B, Administration of the Association</w:t>
      </w:r>
      <w:r>
        <w:rPr>
          <w:noProof/>
        </w:rPr>
        <w:drawing>
          <wp:inline distT="0" distB="0" distL="0" distR="0">
            <wp:extent cx="24384" cy="6098"/>
            <wp:effectExtent l="0" t="0" r="0" b="0"/>
            <wp:docPr id="102756" name="Picture 102756"/>
            <wp:cNvGraphicFramePr/>
            <a:graphic xmlns:a="http://schemas.openxmlformats.org/drawingml/2006/main">
              <a:graphicData uri="http://schemas.openxmlformats.org/drawingml/2006/picture">
                <pic:pic xmlns:pic="http://schemas.openxmlformats.org/drawingml/2006/picture">
                  <pic:nvPicPr>
                    <pic:cNvPr id="102756" name="Picture 102756"/>
                    <pic:cNvPicPr/>
                  </pic:nvPicPr>
                  <pic:blipFill>
                    <a:blip r:embed="rId81"/>
                    <a:stretch>
                      <a:fillRect/>
                    </a:stretch>
                  </pic:blipFill>
                  <pic:spPr>
                    <a:xfrm>
                      <a:off x="0" y="0"/>
                      <a:ext cx="24384" cy="6098"/>
                    </a:xfrm>
                    <a:prstGeom prst="rect">
                      <a:avLst/>
                    </a:prstGeom>
                  </pic:spPr>
                </pic:pic>
              </a:graphicData>
            </a:graphic>
          </wp:inline>
        </w:drawing>
      </w:r>
    </w:p>
    <w:p w:rsidR="00A91C76" w:rsidRDefault="00000000">
      <w:pPr>
        <w:pStyle w:val="Heading3"/>
        <w:ind w:left="19"/>
      </w:pPr>
      <w:r>
        <w:rPr>
          <w:u w:val="none"/>
        </w:rPr>
        <w:t xml:space="preserve">Bl </w:t>
      </w:r>
      <w:r>
        <w:t>Ad Hoc Committees Initiated by Outside Groups</w:t>
      </w:r>
    </w:p>
    <w:p w:rsidR="00A91C76" w:rsidRDefault="00000000">
      <w:pPr>
        <w:spacing w:after="0"/>
        <w:ind w:left="359" w:right="14"/>
      </w:pPr>
      <w:r>
        <w:t xml:space="preserve">It is the position of the Association that the procedures to be followed in the appointment of representatives to ad hoc committees established by groups outside the HTA are as follows: </w:t>
      </w:r>
      <w:r>
        <w:rPr>
          <w:noProof/>
        </w:rPr>
        <w:drawing>
          <wp:inline distT="0" distB="0" distL="0" distR="0">
            <wp:extent cx="6096" cy="6098"/>
            <wp:effectExtent l="0" t="0" r="0" b="0"/>
            <wp:docPr id="33069" name="Picture 33069"/>
            <wp:cNvGraphicFramePr/>
            <a:graphic xmlns:a="http://schemas.openxmlformats.org/drawingml/2006/main">
              <a:graphicData uri="http://schemas.openxmlformats.org/drawingml/2006/picture">
                <pic:pic xmlns:pic="http://schemas.openxmlformats.org/drawingml/2006/picture">
                  <pic:nvPicPr>
                    <pic:cNvPr id="33069" name="Picture 33069"/>
                    <pic:cNvPicPr/>
                  </pic:nvPicPr>
                  <pic:blipFill>
                    <a:blip r:embed="rId82"/>
                    <a:stretch>
                      <a:fillRect/>
                    </a:stretch>
                  </pic:blipFill>
                  <pic:spPr>
                    <a:xfrm>
                      <a:off x="0" y="0"/>
                      <a:ext cx="6096" cy="6098"/>
                    </a:xfrm>
                    <a:prstGeom prst="rect">
                      <a:avLst/>
                    </a:prstGeom>
                  </pic:spPr>
                </pic:pic>
              </a:graphicData>
            </a:graphic>
          </wp:inline>
        </w:drawing>
      </w:r>
    </w:p>
    <w:p w:rsidR="00A91C76" w:rsidRDefault="00000000">
      <w:pPr>
        <w:ind w:left="1123" w:right="14" w:hanging="355"/>
      </w:pPr>
      <w:r>
        <w:t>1 . Any request for an HTA representative to sit on any committee shall be directed to the President in written form.</w:t>
      </w:r>
    </w:p>
    <w:p w:rsidR="00A91C76" w:rsidRDefault="00000000">
      <w:pPr>
        <w:numPr>
          <w:ilvl w:val="0"/>
          <w:numId w:val="21"/>
        </w:numPr>
        <w:spacing w:after="0"/>
        <w:ind w:right="14" w:hanging="379"/>
      </w:pPr>
      <w:r>
        <w:t>The request shall outline the purpose of the committee, the proposed composition of the committee and a timeline for the completion of the committee's job.</w:t>
      </w:r>
      <w:r>
        <w:rPr>
          <w:noProof/>
        </w:rPr>
        <w:drawing>
          <wp:inline distT="0" distB="0" distL="0" distR="0">
            <wp:extent cx="152400" cy="12195"/>
            <wp:effectExtent l="0" t="0" r="0" b="0"/>
            <wp:docPr id="102758" name="Picture 102758"/>
            <wp:cNvGraphicFramePr/>
            <a:graphic xmlns:a="http://schemas.openxmlformats.org/drawingml/2006/main">
              <a:graphicData uri="http://schemas.openxmlformats.org/drawingml/2006/picture">
                <pic:pic xmlns:pic="http://schemas.openxmlformats.org/drawingml/2006/picture">
                  <pic:nvPicPr>
                    <pic:cNvPr id="102758" name="Picture 102758"/>
                    <pic:cNvPicPr/>
                  </pic:nvPicPr>
                  <pic:blipFill>
                    <a:blip r:embed="rId83"/>
                    <a:stretch>
                      <a:fillRect/>
                    </a:stretch>
                  </pic:blipFill>
                  <pic:spPr>
                    <a:xfrm>
                      <a:off x="0" y="0"/>
                      <a:ext cx="152400" cy="12195"/>
                    </a:xfrm>
                    <a:prstGeom prst="rect">
                      <a:avLst/>
                    </a:prstGeom>
                  </pic:spPr>
                </pic:pic>
              </a:graphicData>
            </a:graphic>
          </wp:inline>
        </w:drawing>
      </w:r>
    </w:p>
    <w:p w:rsidR="00A91C76" w:rsidRDefault="00000000">
      <w:pPr>
        <w:numPr>
          <w:ilvl w:val="0"/>
          <w:numId w:val="21"/>
        </w:numPr>
        <w:ind w:right="14" w:hanging="379"/>
      </w:pPr>
      <w:r>
        <w:rPr>
          <w:sz w:val="26"/>
        </w:rPr>
        <w:t>The President, in consultation with Executive and/or Council shall select committee representatives.</w:t>
      </w:r>
    </w:p>
    <w:p w:rsidR="00A91C76" w:rsidRDefault="00000000">
      <w:pPr>
        <w:numPr>
          <w:ilvl w:val="0"/>
          <w:numId w:val="21"/>
        </w:numPr>
        <w:spacing w:after="5"/>
        <w:ind w:right="14" w:hanging="379"/>
      </w:pPr>
      <w:r>
        <w:t>The decision and the name(s) of representative(s) shall be communicated in writing by the President to the organization making the request.</w:t>
      </w:r>
    </w:p>
    <w:p w:rsidR="00A91C76" w:rsidRDefault="00000000">
      <w:pPr>
        <w:numPr>
          <w:ilvl w:val="0"/>
          <w:numId w:val="21"/>
        </w:numPr>
        <w:spacing w:after="0"/>
        <w:ind w:right="14" w:hanging="379"/>
      </w:pPr>
      <w:r>
        <w:t>The representative shall be responsible for reporting regularly to the HTA Executive and/or Council on the committee operation and that Minutes of these ad hoc committees shall be forwarded to the President of the HTA.</w:t>
      </w:r>
    </w:p>
    <w:p w:rsidR="00A91C76" w:rsidRDefault="00000000">
      <w:pPr>
        <w:numPr>
          <w:ilvl w:val="0"/>
          <w:numId w:val="21"/>
        </w:numPr>
        <w:spacing w:after="207"/>
        <w:ind w:right="14" w:hanging="379"/>
      </w:pPr>
      <w:r>
        <w:t>The HTA reserves the right to establish conditions for participation on committees.</w:t>
      </w:r>
    </w:p>
    <w:p w:rsidR="00A91C76" w:rsidRDefault="00000000">
      <w:pPr>
        <w:spacing w:after="0" w:line="259" w:lineRule="auto"/>
        <w:ind w:left="10" w:right="-82"/>
        <w:jc w:val="left"/>
      </w:pPr>
      <w:r>
        <w:rPr>
          <w:noProof/>
          <w:sz w:val="22"/>
        </w:rPr>
        <mc:AlternateContent>
          <mc:Choice Requires="wpg">
            <w:drawing>
              <wp:inline distT="0" distB="0" distL="0" distR="0">
                <wp:extent cx="6992112" cy="6098"/>
                <wp:effectExtent l="0" t="0" r="0" b="0"/>
                <wp:docPr id="102763" name="Group 102763"/>
                <wp:cNvGraphicFramePr/>
                <a:graphic xmlns:a="http://schemas.openxmlformats.org/drawingml/2006/main">
                  <a:graphicData uri="http://schemas.microsoft.com/office/word/2010/wordprocessingGroup">
                    <wpg:wgp>
                      <wpg:cNvGrpSpPr/>
                      <wpg:grpSpPr>
                        <a:xfrm>
                          <a:off x="0" y="0"/>
                          <a:ext cx="6992112" cy="6098"/>
                          <a:chOff x="0" y="0"/>
                          <a:chExt cx="6992112" cy="6098"/>
                        </a:xfrm>
                      </wpg:grpSpPr>
                      <wps:wsp>
                        <wps:cNvPr id="102762" name="Shape 102762"/>
                        <wps:cNvSpPr/>
                        <wps:spPr>
                          <a:xfrm>
                            <a:off x="0" y="0"/>
                            <a:ext cx="6992112" cy="6098"/>
                          </a:xfrm>
                          <a:custGeom>
                            <a:avLst/>
                            <a:gdLst/>
                            <a:ahLst/>
                            <a:cxnLst/>
                            <a:rect l="0" t="0" r="0" b="0"/>
                            <a:pathLst>
                              <a:path w="6992112" h="6098">
                                <a:moveTo>
                                  <a:pt x="0" y="3049"/>
                                </a:moveTo>
                                <a:lnTo>
                                  <a:pt x="699211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763" style="width:550.56pt;height:0.480164pt;mso-position-horizontal-relative:char;mso-position-vertical-relative:line" coordsize="69921,60">
                <v:shape id="Shape 102762" style="position:absolute;width:69921;height:60;left:0;top:0;" coordsize="6992112,6098" path="m0,3049l6992112,3049">
                  <v:stroke weight="0.480164pt" endcap="flat" joinstyle="miter" miterlimit="1" on="true" color="#000000"/>
                  <v:fill on="false" color="#000000"/>
                </v:shape>
              </v:group>
            </w:pict>
          </mc:Fallback>
        </mc:AlternateContent>
      </w:r>
    </w:p>
    <w:p w:rsidR="00A91C76" w:rsidRDefault="00000000">
      <w:pPr>
        <w:spacing w:after="0" w:line="259" w:lineRule="auto"/>
        <w:ind w:left="8717" w:hanging="10"/>
        <w:jc w:val="left"/>
      </w:pPr>
      <w:r>
        <w:rPr>
          <w:sz w:val="18"/>
        </w:rPr>
        <w:t xml:space="preserve">HTA </w:t>
      </w:r>
    </w:p>
    <w:p w:rsidR="00A91C76" w:rsidRDefault="00000000">
      <w:pPr>
        <w:spacing w:after="751" w:line="259" w:lineRule="auto"/>
        <w:ind w:left="-38" w:right="-77"/>
        <w:jc w:val="left"/>
      </w:pPr>
      <w:r>
        <w:rPr>
          <w:noProof/>
          <w:sz w:val="22"/>
        </w:rPr>
        <mc:AlternateContent>
          <mc:Choice Requires="wpg">
            <w:drawing>
              <wp:inline distT="0" distB="0" distL="0" distR="0">
                <wp:extent cx="6989064" cy="6098"/>
                <wp:effectExtent l="0" t="0" r="0" b="0"/>
                <wp:docPr id="102786" name="Group 102786"/>
                <wp:cNvGraphicFramePr/>
                <a:graphic xmlns:a="http://schemas.openxmlformats.org/drawingml/2006/main">
                  <a:graphicData uri="http://schemas.microsoft.com/office/word/2010/wordprocessingGroup">
                    <wpg:wgp>
                      <wpg:cNvGrpSpPr/>
                      <wpg:grpSpPr>
                        <a:xfrm>
                          <a:off x="0" y="0"/>
                          <a:ext cx="6989064" cy="6098"/>
                          <a:chOff x="0" y="0"/>
                          <a:chExt cx="6989064" cy="6098"/>
                        </a:xfrm>
                      </wpg:grpSpPr>
                      <wps:wsp>
                        <wps:cNvPr id="102785" name="Shape 102785"/>
                        <wps:cNvSpPr/>
                        <wps:spPr>
                          <a:xfrm>
                            <a:off x="0" y="0"/>
                            <a:ext cx="6989064" cy="6098"/>
                          </a:xfrm>
                          <a:custGeom>
                            <a:avLst/>
                            <a:gdLst/>
                            <a:ahLst/>
                            <a:cxnLst/>
                            <a:rect l="0" t="0" r="0" b="0"/>
                            <a:pathLst>
                              <a:path w="6989064" h="6098">
                                <a:moveTo>
                                  <a:pt x="0" y="3049"/>
                                </a:moveTo>
                                <a:lnTo>
                                  <a:pt x="698906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786" style="width:550.32pt;height:0.480137pt;mso-position-horizontal-relative:char;mso-position-vertical-relative:line" coordsize="69890,60">
                <v:shape id="Shape 102785" style="position:absolute;width:69890;height:60;left:0;top:0;" coordsize="6989064,6098" path="m0,3049l6989064,3049">
                  <v:stroke weight="0.480137pt" endcap="flat" joinstyle="miter" miterlimit="1" on="true" color="#000000"/>
                  <v:fill on="false" color="#000000"/>
                </v:shape>
              </v:group>
            </w:pict>
          </mc:Fallback>
        </mc:AlternateContent>
      </w:r>
    </w:p>
    <w:p w:rsidR="00A91C76" w:rsidRDefault="00000000">
      <w:pPr>
        <w:pStyle w:val="Heading3"/>
        <w:ind w:left="19"/>
      </w:pPr>
      <w:r>
        <w:rPr>
          <w:u w:val="none"/>
        </w:rPr>
        <w:t xml:space="preserve">B2 </w:t>
      </w:r>
      <w:r>
        <w:t>Ad Hoc Committees Initiated by I-ITA</w:t>
      </w:r>
    </w:p>
    <w:p w:rsidR="00A91C76" w:rsidRDefault="00000000">
      <w:pPr>
        <w:spacing w:after="222"/>
        <w:ind w:left="359" w:right="149"/>
      </w:pPr>
      <w:r>
        <w:t xml:space="preserve">It is the position of the Association that the Executive shall be empowered to appoint special committees and ad hoc committees as the need arises and such committees shall be subject to conditions as outlined </w:t>
      </w:r>
      <w:r>
        <w:rPr>
          <w:noProof/>
        </w:rPr>
        <w:drawing>
          <wp:inline distT="0" distB="0" distL="0" distR="0">
            <wp:extent cx="6096" cy="6098"/>
            <wp:effectExtent l="0" t="0" r="0" b="0"/>
            <wp:docPr id="37005" name="Picture 37005"/>
            <wp:cNvGraphicFramePr/>
            <a:graphic xmlns:a="http://schemas.openxmlformats.org/drawingml/2006/main">
              <a:graphicData uri="http://schemas.openxmlformats.org/drawingml/2006/picture">
                <pic:pic xmlns:pic="http://schemas.openxmlformats.org/drawingml/2006/picture">
                  <pic:nvPicPr>
                    <pic:cNvPr id="37005" name="Picture 37005"/>
                    <pic:cNvPicPr/>
                  </pic:nvPicPr>
                  <pic:blipFill>
                    <a:blip r:embed="rId84"/>
                    <a:stretch>
                      <a:fillRect/>
                    </a:stretch>
                  </pic:blipFill>
                  <pic:spPr>
                    <a:xfrm>
                      <a:off x="0" y="0"/>
                      <a:ext cx="6096" cy="6098"/>
                    </a:xfrm>
                    <a:prstGeom prst="rect">
                      <a:avLst/>
                    </a:prstGeom>
                  </pic:spPr>
                </pic:pic>
              </a:graphicData>
            </a:graphic>
          </wp:inline>
        </w:drawing>
      </w:r>
      <w:r>
        <w:t>under Article 10 in the HTA Constitution.</w:t>
      </w:r>
      <w:r>
        <w:rPr>
          <w:noProof/>
        </w:rPr>
        <w:drawing>
          <wp:inline distT="0" distB="0" distL="0" distR="0">
            <wp:extent cx="42672" cy="48782"/>
            <wp:effectExtent l="0" t="0" r="0" b="0"/>
            <wp:docPr id="102771" name="Picture 102771"/>
            <wp:cNvGraphicFramePr/>
            <a:graphic xmlns:a="http://schemas.openxmlformats.org/drawingml/2006/main">
              <a:graphicData uri="http://schemas.openxmlformats.org/drawingml/2006/picture">
                <pic:pic xmlns:pic="http://schemas.openxmlformats.org/drawingml/2006/picture">
                  <pic:nvPicPr>
                    <pic:cNvPr id="102771" name="Picture 102771"/>
                    <pic:cNvPicPr/>
                  </pic:nvPicPr>
                  <pic:blipFill>
                    <a:blip r:embed="rId85"/>
                    <a:stretch>
                      <a:fillRect/>
                    </a:stretch>
                  </pic:blipFill>
                  <pic:spPr>
                    <a:xfrm>
                      <a:off x="0" y="0"/>
                      <a:ext cx="42672" cy="48782"/>
                    </a:xfrm>
                    <a:prstGeom prst="rect">
                      <a:avLst/>
                    </a:prstGeom>
                  </pic:spPr>
                </pic:pic>
              </a:graphicData>
            </a:graphic>
          </wp:inline>
        </w:drawing>
      </w:r>
    </w:p>
    <w:p w:rsidR="00A91C76" w:rsidRDefault="00000000">
      <w:pPr>
        <w:spacing w:after="335"/>
        <w:ind w:left="359" w:right="14"/>
      </w:pPr>
      <w:r>
        <w:t>A representative from the committee shall report regularly to the Executive and/or Council and the minutes of those committees shall be forwarded to the President of the Association.</w:t>
      </w:r>
      <w:r>
        <w:rPr>
          <w:noProof/>
        </w:rPr>
        <w:drawing>
          <wp:inline distT="0" distB="0" distL="0" distR="0">
            <wp:extent cx="3048" cy="3049"/>
            <wp:effectExtent l="0" t="0" r="0" b="0"/>
            <wp:docPr id="37008" name="Picture 37008"/>
            <wp:cNvGraphicFramePr/>
            <a:graphic xmlns:a="http://schemas.openxmlformats.org/drawingml/2006/main">
              <a:graphicData uri="http://schemas.openxmlformats.org/drawingml/2006/picture">
                <pic:pic xmlns:pic="http://schemas.openxmlformats.org/drawingml/2006/picture">
                  <pic:nvPicPr>
                    <pic:cNvPr id="37008" name="Picture 37008"/>
                    <pic:cNvPicPr/>
                  </pic:nvPicPr>
                  <pic:blipFill>
                    <a:blip r:embed="rId86"/>
                    <a:stretch>
                      <a:fillRect/>
                    </a:stretch>
                  </pic:blipFill>
                  <pic:spPr>
                    <a:xfrm>
                      <a:off x="0" y="0"/>
                      <a:ext cx="3048" cy="3049"/>
                    </a:xfrm>
                    <a:prstGeom prst="rect">
                      <a:avLst/>
                    </a:prstGeom>
                  </pic:spPr>
                </pic:pic>
              </a:graphicData>
            </a:graphic>
          </wp:inline>
        </w:drawing>
      </w:r>
    </w:p>
    <w:p w:rsidR="00A91C76" w:rsidRDefault="00000000">
      <w:pPr>
        <w:pStyle w:val="Heading2"/>
        <w:ind w:left="19"/>
      </w:pPr>
      <w:r>
        <w:rPr>
          <w:u w:val="none"/>
        </w:rPr>
        <w:t xml:space="preserve">B3 </w:t>
      </w:r>
      <w:r>
        <w:t>Association Resolutions to MTS Annual General Meetinq</w:t>
      </w:r>
    </w:p>
    <w:p w:rsidR="00A91C76" w:rsidRDefault="00000000">
      <w:pPr>
        <w:numPr>
          <w:ilvl w:val="0"/>
          <w:numId w:val="22"/>
        </w:numPr>
        <w:ind w:left="716" w:right="14" w:hanging="178"/>
      </w:pPr>
      <w:r>
        <w:t>Any proposed resolution to MTS Annual General Meeting, which is in conflict with Association policy, shall not be considered.</w:t>
      </w:r>
    </w:p>
    <w:p w:rsidR="00A91C76" w:rsidRDefault="00000000">
      <w:pPr>
        <w:numPr>
          <w:ilvl w:val="0"/>
          <w:numId w:val="22"/>
        </w:numPr>
        <w:ind w:left="716" w:right="14" w:hanging="178"/>
      </w:pPr>
      <w:r>
        <w:t>Any proposed resolution to AGM shall be approved by Council.</w:t>
      </w:r>
      <w:r>
        <w:rPr>
          <w:noProof/>
        </w:rPr>
        <w:drawing>
          <wp:inline distT="0" distB="0" distL="0" distR="0">
            <wp:extent cx="371856" cy="118906"/>
            <wp:effectExtent l="0" t="0" r="0" b="0"/>
            <wp:docPr id="102773" name="Picture 102773"/>
            <wp:cNvGraphicFramePr/>
            <a:graphic xmlns:a="http://schemas.openxmlformats.org/drawingml/2006/main">
              <a:graphicData uri="http://schemas.openxmlformats.org/drawingml/2006/picture">
                <pic:pic xmlns:pic="http://schemas.openxmlformats.org/drawingml/2006/picture">
                  <pic:nvPicPr>
                    <pic:cNvPr id="102773" name="Picture 102773"/>
                    <pic:cNvPicPr/>
                  </pic:nvPicPr>
                  <pic:blipFill>
                    <a:blip r:embed="rId87"/>
                    <a:stretch>
                      <a:fillRect/>
                    </a:stretch>
                  </pic:blipFill>
                  <pic:spPr>
                    <a:xfrm>
                      <a:off x="0" y="0"/>
                      <a:ext cx="371856" cy="118906"/>
                    </a:xfrm>
                    <a:prstGeom prst="rect">
                      <a:avLst/>
                    </a:prstGeom>
                  </pic:spPr>
                </pic:pic>
              </a:graphicData>
            </a:graphic>
          </wp:inline>
        </w:drawing>
      </w:r>
    </w:p>
    <w:p w:rsidR="00A91C76" w:rsidRDefault="00000000">
      <w:pPr>
        <w:numPr>
          <w:ilvl w:val="0"/>
          <w:numId w:val="22"/>
        </w:numPr>
        <w:spacing w:after="375" w:line="259" w:lineRule="auto"/>
        <w:ind w:left="716" w:right="14" w:hanging="178"/>
      </w:pPr>
      <w:r>
        <w:t>Any proposed resolution presented to Council shall be voted on at the subsequent meeting of Council.</w:t>
      </w:r>
    </w:p>
    <w:p w:rsidR="00A91C76" w:rsidRDefault="00000000">
      <w:pPr>
        <w:pStyle w:val="Heading3"/>
        <w:spacing w:after="75"/>
        <w:ind w:left="19"/>
      </w:pPr>
      <w:r>
        <w:rPr>
          <w:u w:val="none"/>
        </w:rPr>
        <w:t xml:space="preserve">B4 </w:t>
      </w:r>
      <w:r>
        <w:t>Council Meetings</w:t>
      </w:r>
    </w:p>
    <w:p w:rsidR="00A91C76" w:rsidRDefault="00000000">
      <w:pPr>
        <w:numPr>
          <w:ilvl w:val="0"/>
          <w:numId w:val="23"/>
        </w:numPr>
        <w:ind w:right="14" w:hanging="370"/>
      </w:pPr>
      <w:r>
        <w:t>Meetings of the Council shall be open to all members as per Article 7.04 of the HTA Constitution.</w:t>
      </w:r>
    </w:p>
    <w:p w:rsidR="00A91C76" w:rsidRDefault="00000000">
      <w:pPr>
        <w:spacing w:after="0" w:line="259" w:lineRule="auto"/>
        <w:ind w:left="10" w:right="-10" w:hanging="10"/>
        <w:jc w:val="right"/>
      </w:pPr>
      <w:r>
        <w:t>Any member shall be allowed to speak at a Council meeting as per Article 7.06 of the HTA Constitution.</w:t>
      </w:r>
    </w:p>
    <w:p w:rsidR="00A91C76" w:rsidRDefault="00000000">
      <w:pPr>
        <w:numPr>
          <w:ilvl w:val="0"/>
          <w:numId w:val="23"/>
        </w:numPr>
        <w:spacing w:after="14" w:line="248" w:lineRule="auto"/>
        <w:ind w:right="14" w:hanging="370"/>
      </w:pPr>
      <w:r>
        <w:rPr>
          <w:noProof/>
          <w:sz w:val="22"/>
        </w:rPr>
        <mc:AlternateContent>
          <mc:Choice Requires="wpg">
            <w:drawing>
              <wp:anchor distT="0" distB="0" distL="114300" distR="114300" simplePos="0" relativeHeight="251664384" behindDoc="0" locked="0" layoutInCell="1" allowOverlap="1">
                <wp:simplePos x="0" y="0"/>
                <wp:positionH relativeFrom="page">
                  <wp:posOffset>402336</wp:posOffset>
                </wp:positionH>
                <wp:positionV relativeFrom="page">
                  <wp:posOffset>9393566</wp:posOffset>
                </wp:positionV>
                <wp:extent cx="6986016" cy="6097"/>
                <wp:effectExtent l="0" t="0" r="0" b="0"/>
                <wp:wrapTopAndBottom/>
                <wp:docPr id="102788" name="Group 102788"/>
                <wp:cNvGraphicFramePr/>
                <a:graphic xmlns:a="http://schemas.openxmlformats.org/drawingml/2006/main">
                  <a:graphicData uri="http://schemas.microsoft.com/office/word/2010/wordprocessingGroup">
                    <wpg:wgp>
                      <wpg:cNvGrpSpPr/>
                      <wpg:grpSpPr>
                        <a:xfrm>
                          <a:off x="0" y="0"/>
                          <a:ext cx="6986016" cy="6097"/>
                          <a:chOff x="0" y="0"/>
                          <a:chExt cx="6986016" cy="6097"/>
                        </a:xfrm>
                      </wpg:grpSpPr>
                      <wps:wsp>
                        <wps:cNvPr id="102787" name="Shape 102787"/>
                        <wps:cNvSpPr/>
                        <wps:spPr>
                          <a:xfrm>
                            <a:off x="0" y="0"/>
                            <a:ext cx="6986016" cy="6097"/>
                          </a:xfrm>
                          <a:custGeom>
                            <a:avLst/>
                            <a:gdLst/>
                            <a:ahLst/>
                            <a:cxnLst/>
                            <a:rect l="0" t="0" r="0" b="0"/>
                            <a:pathLst>
                              <a:path w="6986016" h="6097">
                                <a:moveTo>
                                  <a:pt x="0" y="3049"/>
                                </a:moveTo>
                                <a:lnTo>
                                  <a:pt x="6986016"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2788" style="width:550.08pt;height:0.480103pt;position:absolute;mso-position-horizontal-relative:page;mso-position-horizontal:absolute;margin-left:31.68pt;mso-position-vertical-relative:page;margin-top:739.651pt;" coordsize="69860,60">
                <v:shape id="Shape 102787" style="position:absolute;width:69860;height:60;left:0;top:0;" coordsize="6986016,6097" path="m0,3049l6986016,3049">
                  <v:stroke weight="0.480103pt" endcap="flat" joinstyle="miter" miterlimit="1" on="true" color="#000000"/>
                  <v:fill on="false" color="#000000"/>
                </v:shape>
                <w10:wrap type="topAndBottom"/>
              </v:group>
            </w:pict>
          </mc:Fallback>
        </mc:AlternateContent>
      </w:r>
      <w:r>
        <w:rPr>
          <w:sz w:val="26"/>
        </w:rPr>
        <w:t>Duties and responsibilities of Council, of the Representatives, Quorum needed and Procedure at meetings shall be as outlined in the HTA Constitution.</w:t>
      </w:r>
    </w:p>
    <w:p w:rsidR="00A91C76" w:rsidRDefault="00000000">
      <w:pPr>
        <w:numPr>
          <w:ilvl w:val="0"/>
          <w:numId w:val="23"/>
        </w:numPr>
        <w:spacing w:after="0"/>
        <w:ind w:right="14" w:hanging="370"/>
      </w:pPr>
      <w:r>
        <w:t xml:space="preserve">The last council meeting of the year shall finalize the budget and the set membership fees for the </w:t>
      </w:r>
      <w:r>
        <w:rPr>
          <w:noProof/>
        </w:rPr>
        <w:drawing>
          <wp:inline distT="0" distB="0" distL="0" distR="0">
            <wp:extent cx="6096" cy="15245"/>
            <wp:effectExtent l="0" t="0" r="0" b="0"/>
            <wp:docPr id="102775" name="Picture 102775"/>
            <wp:cNvGraphicFramePr/>
            <a:graphic xmlns:a="http://schemas.openxmlformats.org/drawingml/2006/main">
              <a:graphicData uri="http://schemas.openxmlformats.org/drawingml/2006/picture">
                <pic:pic xmlns:pic="http://schemas.openxmlformats.org/drawingml/2006/picture">
                  <pic:nvPicPr>
                    <pic:cNvPr id="102775" name="Picture 102775"/>
                    <pic:cNvPicPr/>
                  </pic:nvPicPr>
                  <pic:blipFill>
                    <a:blip r:embed="rId88"/>
                    <a:stretch>
                      <a:fillRect/>
                    </a:stretch>
                  </pic:blipFill>
                  <pic:spPr>
                    <a:xfrm>
                      <a:off x="0" y="0"/>
                      <a:ext cx="6096" cy="15245"/>
                    </a:xfrm>
                    <a:prstGeom prst="rect">
                      <a:avLst/>
                    </a:prstGeom>
                  </pic:spPr>
                </pic:pic>
              </a:graphicData>
            </a:graphic>
          </wp:inline>
        </w:drawing>
      </w:r>
      <w:r>
        <w:t>following year as per the CBA.</w:t>
      </w:r>
      <w:r>
        <w:rPr>
          <w:noProof/>
        </w:rPr>
        <w:drawing>
          <wp:inline distT="0" distB="0" distL="0" distR="0">
            <wp:extent cx="21336" cy="67075"/>
            <wp:effectExtent l="0" t="0" r="0" b="0"/>
            <wp:docPr id="102777" name="Picture 102777"/>
            <wp:cNvGraphicFramePr/>
            <a:graphic xmlns:a="http://schemas.openxmlformats.org/drawingml/2006/main">
              <a:graphicData uri="http://schemas.openxmlformats.org/drawingml/2006/picture">
                <pic:pic xmlns:pic="http://schemas.openxmlformats.org/drawingml/2006/picture">
                  <pic:nvPicPr>
                    <pic:cNvPr id="102777" name="Picture 102777"/>
                    <pic:cNvPicPr/>
                  </pic:nvPicPr>
                  <pic:blipFill>
                    <a:blip r:embed="rId89"/>
                    <a:stretch>
                      <a:fillRect/>
                    </a:stretch>
                  </pic:blipFill>
                  <pic:spPr>
                    <a:xfrm>
                      <a:off x="0" y="0"/>
                      <a:ext cx="21336" cy="67075"/>
                    </a:xfrm>
                    <a:prstGeom prst="rect">
                      <a:avLst/>
                    </a:prstGeom>
                  </pic:spPr>
                </pic:pic>
              </a:graphicData>
            </a:graphic>
          </wp:inline>
        </w:drawing>
      </w:r>
    </w:p>
    <w:p w:rsidR="00A91C76" w:rsidRDefault="00000000">
      <w:pPr>
        <w:numPr>
          <w:ilvl w:val="0"/>
          <w:numId w:val="23"/>
        </w:numPr>
        <w:spacing w:after="6"/>
        <w:ind w:right="14" w:hanging="370"/>
      </w:pPr>
      <w:r>
        <w:t xml:space="preserve">The President/Secretary shall send a proposed agenda to all Council and Executive members at least three days prior to the Council meeting. </w:t>
      </w:r>
      <w:r>
        <w:rPr>
          <w:noProof/>
        </w:rPr>
        <w:drawing>
          <wp:inline distT="0" distB="0" distL="0" distR="0">
            <wp:extent cx="3048" cy="3049"/>
            <wp:effectExtent l="0" t="0" r="0" b="0"/>
            <wp:docPr id="37026" name="Picture 37026"/>
            <wp:cNvGraphicFramePr/>
            <a:graphic xmlns:a="http://schemas.openxmlformats.org/drawingml/2006/main">
              <a:graphicData uri="http://schemas.openxmlformats.org/drawingml/2006/picture">
                <pic:pic xmlns:pic="http://schemas.openxmlformats.org/drawingml/2006/picture">
                  <pic:nvPicPr>
                    <pic:cNvPr id="37026" name="Picture 37026"/>
                    <pic:cNvPicPr/>
                  </pic:nvPicPr>
                  <pic:blipFill>
                    <a:blip r:embed="rId90"/>
                    <a:stretch>
                      <a:fillRect/>
                    </a:stretch>
                  </pic:blipFill>
                  <pic:spPr>
                    <a:xfrm>
                      <a:off x="0" y="0"/>
                      <a:ext cx="3048" cy="3049"/>
                    </a:xfrm>
                    <a:prstGeom prst="rect">
                      <a:avLst/>
                    </a:prstGeom>
                  </pic:spPr>
                </pic:pic>
              </a:graphicData>
            </a:graphic>
          </wp:inline>
        </w:drawing>
      </w:r>
    </w:p>
    <w:p w:rsidR="00A91C76" w:rsidRDefault="00000000">
      <w:pPr>
        <w:numPr>
          <w:ilvl w:val="0"/>
          <w:numId w:val="23"/>
        </w:numPr>
        <w:ind w:right="14" w:hanging="370"/>
      </w:pPr>
      <w:r>
        <w:t>Executive members shall forward written copies of Chairperson reports to the Secretary at least four days prior to the Council meetings. These reports shall be presented at the Council meeting.</w:t>
      </w:r>
    </w:p>
    <w:p w:rsidR="00A91C76" w:rsidRDefault="00000000">
      <w:pPr>
        <w:numPr>
          <w:ilvl w:val="0"/>
          <w:numId w:val="23"/>
        </w:numPr>
        <w:spacing w:after="14" w:line="248" w:lineRule="auto"/>
        <w:ind w:right="14" w:hanging="370"/>
      </w:pPr>
      <w:r>
        <w:rPr>
          <w:sz w:val="26"/>
        </w:rPr>
        <w:t>The President (or designate) shall chair all Council meetings.</w:t>
      </w:r>
      <w:r>
        <w:rPr>
          <w:noProof/>
        </w:rPr>
        <w:drawing>
          <wp:inline distT="0" distB="0" distL="0" distR="0">
            <wp:extent cx="243840" cy="45733"/>
            <wp:effectExtent l="0" t="0" r="0" b="0"/>
            <wp:docPr id="102779" name="Picture 102779"/>
            <wp:cNvGraphicFramePr/>
            <a:graphic xmlns:a="http://schemas.openxmlformats.org/drawingml/2006/main">
              <a:graphicData uri="http://schemas.openxmlformats.org/drawingml/2006/picture">
                <pic:pic xmlns:pic="http://schemas.openxmlformats.org/drawingml/2006/picture">
                  <pic:nvPicPr>
                    <pic:cNvPr id="102779" name="Picture 102779"/>
                    <pic:cNvPicPr/>
                  </pic:nvPicPr>
                  <pic:blipFill>
                    <a:blip r:embed="rId91"/>
                    <a:stretch>
                      <a:fillRect/>
                    </a:stretch>
                  </pic:blipFill>
                  <pic:spPr>
                    <a:xfrm>
                      <a:off x="0" y="0"/>
                      <a:ext cx="243840" cy="45733"/>
                    </a:xfrm>
                    <a:prstGeom prst="rect">
                      <a:avLst/>
                    </a:prstGeom>
                  </pic:spPr>
                </pic:pic>
              </a:graphicData>
            </a:graphic>
          </wp:inline>
        </w:drawing>
      </w:r>
    </w:p>
    <w:p w:rsidR="00A91C76" w:rsidRDefault="00000000">
      <w:pPr>
        <w:numPr>
          <w:ilvl w:val="0"/>
          <w:numId w:val="23"/>
        </w:numPr>
        <w:ind w:right="14" w:hanging="370"/>
      </w:pPr>
      <w:r>
        <w:t>Representatives who are unable to attend the Council meeting shall inform the Secretary the day prior to meeting date, unless in unusual circumstances.</w:t>
      </w:r>
    </w:p>
    <w:p w:rsidR="00A91C76" w:rsidRDefault="00000000">
      <w:pPr>
        <w:numPr>
          <w:ilvl w:val="0"/>
          <w:numId w:val="23"/>
        </w:numPr>
        <w:spacing w:after="14" w:line="248" w:lineRule="auto"/>
        <w:ind w:right="14" w:hanging="370"/>
      </w:pPr>
      <w:r>
        <w:rPr>
          <w:sz w:val="26"/>
        </w:rPr>
        <w:t>The Secretary shall ensure that all absent representatives are sent the meeting materials via email.</w:t>
      </w:r>
    </w:p>
    <w:p w:rsidR="00A91C76" w:rsidRDefault="00000000">
      <w:pPr>
        <w:numPr>
          <w:ilvl w:val="0"/>
          <w:numId w:val="23"/>
        </w:numPr>
        <w:spacing w:after="0"/>
        <w:ind w:right="14" w:hanging="370"/>
      </w:pPr>
      <w:r>
        <w:t>Representatives shall endeavour to send their alternate to Council meetings if they are unable to attend.</w:t>
      </w:r>
    </w:p>
    <w:p w:rsidR="00A91C76" w:rsidRDefault="00000000">
      <w:pPr>
        <w:numPr>
          <w:ilvl w:val="0"/>
          <w:numId w:val="23"/>
        </w:numPr>
        <w:spacing w:after="425"/>
        <w:ind w:right="14" w:hanging="370"/>
      </w:pPr>
      <w:r>
        <w:t xml:space="preserve">Motions on Association resolutions, and amendments to the Policy Manual shall be submitted to the </w:t>
      </w:r>
      <w:r>
        <w:rPr>
          <w:noProof/>
        </w:rPr>
        <w:drawing>
          <wp:inline distT="0" distB="0" distL="0" distR="0">
            <wp:extent cx="9143" cy="12195"/>
            <wp:effectExtent l="0" t="0" r="0" b="0"/>
            <wp:docPr id="102781" name="Picture 102781"/>
            <wp:cNvGraphicFramePr/>
            <a:graphic xmlns:a="http://schemas.openxmlformats.org/drawingml/2006/main">
              <a:graphicData uri="http://schemas.openxmlformats.org/drawingml/2006/picture">
                <pic:pic xmlns:pic="http://schemas.openxmlformats.org/drawingml/2006/picture">
                  <pic:nvPicPr>
                    <pic:cNvPr id="102781" name="Picture 102781"/>
                    <pic:cNvPicPr/>
                  </pic:nvPicPr>
                  <pic:blipFill>
                    <a:blip r:embed="rId92"/>
                    <a:stretch>
                      <a:fillRect/>
                    </a:stretch>
                  </pic:blipFill>
                  <pic:spPr>
                    <a:xfrm>
                      <a:off x="0" y="0"/>
                      <a:ext cx="9143" cy="12195"/>
                    </a:xfrm>
                    <a:prstGeom prst="rect">
                      <a:avLst/>
                    </a:prstGeom>
                  </pic:spPr>
                </pic:pic>
              </a:graphicData>
            </a:graphic>
          </wp:inline>
        </w:drawing>
      </w:r>
      <w:r>
        <w:t>President at least 20 days prior to the next Council meeting and dealt with at that meeting.</w:t>
      </w:r>
    </w:p>
    <w:p w:rsidR="00A91C76" w:rsidRDefault="00000000">
      <w:pPr>
        <w:pStyle w:val="Heading3"/>
        <w:spacing w:after="113"/>
        <w:ind w:left="19"/>
      </w:pPr>
      <w:r>
        <w:rPr>
          <w:u w:val="none"/>
        </w:rPr>
        <w:t xml:space="preserve">B5 </w:t>
      </w:r>
      <w:r>
        <w:t>Executive Meetinqs &amp; Committees</w:t>
      </w:r>
      <w:r>
        <w:rPr>
          <w:noProof/>
        </w:rPr>
        <w:drawing>
          <wp:inline distT="0" distB="0" distL="0" distR="0">
            <wp:extent cx="82296" cy="60978"/>
            <wp:effectExtent l="0" t="0" r="0" b="0"/>
            <wp:docPr id="102783" name="Picture 102783"/>
            <wp:cNvGraphicFramePr/>
            <a:graphic xmlns:a="http://schemas.openxmlformats.org/drawingml/2006/main">
              <a:graphicData uri="http://schemas.openxmlformats.org/drawingml/2006/picture">
                <pic:pic xmlns:pic="http://schemas.openxmlformats.org/drawingml/2006/picture">
                  <pic:nvPicPr>
                    <pic:cNvPr id="102783" name="Picture 102783"/>
                    <pic:cNvPicPr/>
                  </pic:nvPicPr>
                  <pic:blipFill>
                    <a:blip r:embed="rId93"/>
                    <a:stretch>
                      <a:fillRect/>
                    </a:stretch>
                  </pic:blipFill>
                  <pic:spPr>
                    <a:xfrm>
                      <a:off x="0" y="0"/>
                      <a:ext cx="82296" cy="60978"/>
                    </a:xfrm>
                    <a:prstGeom prst="rect">
                      <a:avLst/>
                    </a:prstGeom>
                  </pic:spPr>
                </pic:pic>
              </a:graphicData>
            </a:graphic>
          </wp:inline>
        </w:drawing>
      </w:r>
    </w:p>
    <w:p w:rsidR="00A91C76" w:rsidRDefault="00000000">
      <w:pPr>
        <w:spacing w:after="0"/>
        <w:ind w:left="724" w:right="14" w:hanging="365"/>
      </w:pPr>
      <w:r>
        <w:rPr>
          <w:noProof/>
        </w:rPr>
        <w:drawing>
          <wp:inline distT="0" distB="0" distL="0" distR="0">
            <wp:extent cx="3048" cy="6098"/>
            <wp:effectExtent l="0" t="0" r="0" b="0"/>
            <wp:docPr id="37036" name="Picture 37036"/>
            <wp:cNvGraphicFramePr/>
            <a:graphic xmlns:a="http://schemas.openxmlformats.org/drawingml/2006/main">
              <a:graphicData uri="http://schemas.openxmlformats.org/drawingml/2006/picture">
                <pic:pic xmlns:pic="http://schemas.openxmlformats.org/drawingml/2006/picture">
                  <pic:nvPicPr>
                    <pic:cNvPr id="37036" name="Picture 37036"/>
                    <pic:cNvPicPr/>
                  </pic:nvPicPr>
                  <pic:blipFill>
                    <a:blip r:embed="rId94"/>
                    <a:stretch>
                      <a:fillRect/>
                    </a:stretch>
                  </pic:blipFill>
                  <pic:spPr>
                    <a:xfrm>
                      <a:off x="0" y="0"/>
                      <a:ext cx="3048" cy="6098"/>
                    </a:xfrm>
                    <a:prstGeom prst="rect">
                      <a:avLst/>
                    </a:prstGeom>
                  </pic:spPr>
                </pic:pic>
              </a:graphicData>
            </a:graphic>
          </wp:inline>
        </w:drawing>
      </w:r>
      <w:r>
        <w:t>1 . Executive Positions represent general interests of all teachers. No position will be created to address or represent a specialization within the teaching profession.</w:t>
      </w:r>
    </w:p>
    <w:p w:rsidR="00A91C76" w:rsidRDefault="00000000">
      <w:pPr>
        <w:numPr>
          <w:ilvl w:val="0"/>
          <w:numId w:val="24"/>
        </w:numPr>
        <w:spacing w:after="14" w:line="248" w:lineRule="auto"/>
        <w:ind w:right="14" w:hanging="384"/>
      </w:pPr>
      <w:r>
        <w:rPr>
          <w:sz w:val="26"/>
        </w:rPr>
        <w:t>The President shall have the authority to call a meeting of the Executive at any time.</w:t>
      </w:r>
    </w:p>
    <w:p w:rsidR="00A91C76" w:rsidRDefault="00000000">
      <w:pPr>
        <w:numPr>
          <w:ilvl w:val="0"/>
          <w:numId w:val="24"/>
        </w:numPr>
        <w:spacing w:after="14" w:line="248" w:lineRule="auto"/>
        <w:ind w:right="14" w:hanging="384"/>
      </w:pPr>
      <w:r>
        <w:rPr>
          <w:sz w:val="26"/>
        </w:rPr>
        <w:t>Any five members of the Executive may call a meeting.</w:t>
      </w:r>
    </w:p>
    <w:p w:rsidR="00A91C76" w:rsidRDefault="00000000">
      <w:pPr>
        <w:numPr>
          <w:ilvl w:val="0"/>
          <w:numId w:val="24"/>
        </w:numPr>
        <w:ind w:right="14" w:hanging="384"/>
      </w:pPr>
      <w:r>
        <w:t>Notice of meetings to members of the Executive may be given in writing, e-mail or by phone.</w:t>
      </w:r>
    </w:p>
    <w:p w:rsidR="00A91C76" w:rsidRDefault="00000000">
      <w:pPr>
        <w:numPr>
          <w:ilvl w:val="0"/>
          <w:numId w:val="24"/>
        </w:numPr>
        <w:ind w:right="14" w:hanging="384"/>
      </w:pPr>
      <w:r>
        <w:t>Quorum at Executive meetings shall be a majority of the elected members of the Executive Committee.</w:t>
      </w:r>
    </w:p>
    <w:p w:rsidR="00A91C76" w:rsidRDefault="00000000">
      <w:pPr>
        <w:numPr>
          <w:ilvl w:val="0"/>
          <w:numId w:val="24"/>
        </w:numPr>
        <w:spacing w:after="14" w:line="248" w:lineRule="auto"/>
        <w:ind w:right="14" w:hanging="384"/>
      </w:pPr>
      <w:r>
        <w:rPr>
          <w:sz w:val="26"/>
        </w:rPr>
        <w:t>The Executive Committee shall meet at least four times a year or as often as the President of the Association deems it necessary.</w:t>
      </w:r>
    </w:p>
    <w:p w:rsidR="00A91C76" w:rsidRDefault="00000000">
      <w:pPr>
        <w:numPr>
          <w:ilvl w:val="0"/>
          <w:numId w:val="24"/>
        </w:numPr>
        <w:spacing w:after="14" w:line="248" w:lineRule="auto"/>
        <w:ind w:right="14" w:hanging="384"/>
      </w:pPr>
      <w:r>
        <w:rPr>
          <w:sz w:val="26"/>
        </w:rPr>
        <w:t>The President (or designate) shall chair all Executive meetings.</w:t>
      </w:r>
    </w:p>
    <w:p w:rsidR="00A91C76" w:rsidRDefault="00000000">
      <w:pPr>
        <w:spacing w:after="0" w:line="259" w:lineRule="auto"/>
        <w:ind w:left="10" w:right="1771" w:hanging="10"/>
        <w:jc w:val="right"/>
      </w:pPr>
      <w:r>
        <w:t xml:space="preserve">HM </w:t>
      </w:r>
    </w:p>
    <w:p w:rsidR="00A91C76" w:rsidRDefault="00000000">
      <w:pPr>
        <w:numPr>
          <w:ilvl w:val="0"/>
          <w:numId w:val="24"/>
        </w:numPr>
        <w:spacing w:after="0"/>
        <w:ind w:right="14" w:hanging="384"/>
      </w:pPr>
      <w:r>
        <w:t>Meetings of the Executive shall take place at the times indicated by the President. The first Executive meeting shall be held before the end of September.</w:t>
      </w:r>
    </w:p>
    <w:p w:rsidR="00A91C76" w:rsidRDefault="00000000">
      <w:pPr>
        <w:numPr>
          <w:ilvl w:val="0"/>
          <w:numId w:val="24"/>
        </w:numPr>
        <w:ind w:right="14" w:hanging="384"/>
      </w:pPr>
      <w:r>
        <w:t>Executive members may be appointed by motion of the Council.</w:t>
      </w:r>
    </w:p>
    <w:p w:rsidR="00A91C76" w:rsidRDefault="00000000">
      <w:pPr>
        <w:numPr>
          <w:ilvl w:val="0"/>
          <w:numId w:val="24"/>
        </w:numPr>
        <w:ind w:right="14" w:hanging="384"/>
      </w:pPr>
      <w:r>
        <w:t>All members of the Executive shall hold a working position as Table Officer or Chairperson.</w:t>
      </w:r>
    </w:p>
    <w:p w:rsidR="00A91C76" w:rsidRDefault="00000000">
      <w:pPr>
        <w:numPr>
          <w:ilvl w:val="0"/>
          <w:numId w:val="24"/>
        </w:numPr>
        <w:spacing w:after="2" w:line="220" w:lineRule="auto"/>
        <w:ind w:right="14" w:hanging="384"/>
      </w:pPr>
      <w:r>
        <w:t>Executive members who are not able to attend meetings shall notify the Secretary in writing at least 24 hours prior to the meeting, except under unusual circumstances and shall send, to the Executive members, any pertinent material that he/she plans to share with members at the subsequent Council meeting.</w:t>
      </w:r>
    </w:p>
    <w:p w:rsidR="00A91C76" w:rsidRDefault="00000000">
      <w:pPr>
        <w:numPr>
          <w:ilvl w:val="0"/>
          <w:numId w:val="24"/>
        </w:numPr>
        <w:spacing w:after="0"/>
        <w:ind w:right="14" w:hanging="384"/>
      </w:pPr>
      <w:r>
        <w:t>Executive members shall keep accurate records and files pertaining to his/her responsibility, and shall submit these upon completion of his/her term.</w:t>
      </w:r>
    </w:p>
    <w:p w:rsidR="00A91C76" w:rsidRDefault="00000000">
      <w:pPr>
        <w:numPr>
          <w:ilvl w:val="0"/>
          <w:numId w:val="24"/>
        </w:numPr>
        <w:spacing w:after="0"/>
        <w:ind w:right="14" w:hanging="384"/>
      </w:pPr>
      <w:r>
        <w:t>When forming committees, the number of members shall be at the discretion of the chair and the President, with due consideration given to the budget line.</w:t>
      </w:r>
    </w:p>
    <w:p w:rsidR="00A91C76" w:rsidRDefault="00000000">
      <w:pPr>
        <w:numPr>
          <w:ilvl w:val="0"/>
          <w:numId w:val="24"/>
        </w:numPr>
        <w:spacing w:after="0"/>
        <w:ind w:right="14" w:hanging="384"/>
      </w:pPr>
      <w:r>
        <w:t>Chairpersons shall notify and invite the President to all committee meetings. Minutes of the committee meetings shall be forwarded to the President.</w:t>
      </w:r>
      <w:r>
        <w:rPr>
          <w:noProof/>
        </w:rPr>
        <w:drawing>
          <wp:inline distT="0" distB="0" distL="0" distR="0">
            <wp:extent cx="344424" cy="121955"/>
            <wp:effectExtent l="0" t="0" r="0" b="0"/>
            <wp:docPr id="102796" name="Picture 102796"/>
            <wp:cNvGraphicFramePr/>
            <a:graphic xmlns:a="http://schemas.openxmlformats.org/drawingml/2006/main">
              <a:graphicData uri="http://schemas.openxmlformats.org/drawingml/2006/picture">
                <pic:pic xmlns:pic="http://schemas.openxmlformats.org/drawingml/2006/picture">
                  <pic:nvPicPr>
                    <pic:cNvPr id="102796" name="Picture 102796"/>
                    <pic:cNvPicPr/>
                  </pic:nvPicPr>
                  <pic:blipFill>
                    <a:blip r:embed="rId95"/>
                    <a:stretch>
                      <a:fillRect/>
                    </a:stretch>
                  </pic:blipFill>
                  <pic:spPr>
                    <a:xfrm>
                      <a:off x="0" y="0"/>
                      <a:ext cx="344424" cy="121955"/>
                    </a:xfrm>
                    <a:prstGeom prst="rect">
                      <a:avLst/>
                    </a:prstGeom>
                  </pic:spPr>
                </pic:pic>
              </a:graphicData>
            </a:graphic>
          </wp:inline>
        </w:drawing>
      </w:r>
    </w:p>
    <w:p w:rsidR="00A91C76" w:rsidRDefault="00000000">
      <w:pPr>
        <w:spacing w:after="8" w:line="259" w:lineRule="auto"/>
        <w:ind w:left="5342"/>
        <w:jc w:val="left"/>
      </w:pPr>
      <w:r>
        <w:rPr>
          <w:noProof/>
        </w:rPr>
        <w:drawing>
          <wp:inline distT="0" distB="0" distL="0" distR="0">
            <wp:extent cx="630936" cy="67075"/>
            <wp:effectExtent l="0" t="0" r="0" b="0"/>
            <wp:docPr id="41518" name="Picture 41518"/>
            <wp:cNvGraphicFramePr/>
            <a:graphic xmlns:a="http://schemas.openxmlformats.org/drawingml/2006/main">
              <a:graphicData uri="http://schemas.openxmlformats.org/drawingml/2006/picture">
                <pic:pic xmlns:pic="http://schemas.openxmlformats.org/drawingml/2006/picture">
                  <pic:nvPicPr>
                    <pic:cNvPr id="41518" name="Picture 41518"/>
                    <pic:cNvPicPr/>
                  </pic:nvPicPr>
                  <pic:blipFill>
                    <a:blip r:embed="rId96"/>
                    <a:stretch>
                      <a:fillRect/>
                    </a:stretch>
                  </pic:blipFill>
                  <pic:spPr>
                    <a:xfrm>
                      <a:off x="0" y="0"/>
                      <a:ext cx="630936" cy="67075"/>
                    </a:xfrm>
                    <a:prstGeom prst="rect">
                      <a:avLst/>
                    </a:prstGeom>
                  </pic:spPr>
                </pic:pic>
              </a:graphicData>
            </a:graphic>
          </wp:inline>
        </w:drawing>
      </w:r>
    </w:p>
    <w:p w:rsidR="00A91C76" w:rsidRDefault="00000000">
      <w:pPr>
        <w:numPr>
          <w:ilvl w:val="0"/>
          <w:numId w:val="24"/>
        </w:numPr>
        <w:spacing w:after="259"/>
        <w:ind w:right="14" w:hanging="384"/>
      </w:pPr>
      <w:r>
        <w:t>An Executive member who is unable or unwilling to perform his/her duties and is deemed to be unexcused for no more than three meetings in a school year, shall resign from the position.</w:t>
      </w:r>
    </w:p>
    <w:p w:rsidR="00A91C76" w:rsidRDefault="00000000">
      <w:pPr>
        <w:pStyle w:val="Heading2"/>
        <w:ind w:left="19"/>
      </w:pPr>
      <w:r>
        <w:rPr>
          <w:u w:val="none"/>
        </w:rPr>
        <w:t xml:space="preserve">B6 </w:t>
      </w:r>
      <w:r>
        <w:t>Executive Support Material</w:t>
      </w:r>
    </w:p>
    <w:p w:rsidR="00A91C76" w:rsidRDefault="00000000">
      <w:pPr>
        <w:ind w:left="532" w:right="2765" w:hanging="173"/>
      </w:pPr>
      <w:r>
        <w:t xml:space="preserve">Each member of the Executive shall be provided with the following information: </w:t>
      </w:r>
      <w:r>
        <w:rPr>
          <w:noProof/>
        </w:rPr>
        <w:drawing>
          <wp:inline distT="0" distB="0" distL="0" distR="0">
            <wp:extent cx="57912" cy="54880"/>
            <wp:effectExtent l="0" t="0" r="0" b="0"/>
            <wp:docPr id="40963" name="Picture 40963"/>
            <wp:cNvGraphicFramePr/>
            <a:graphic xmlns:a="http://schemas.openxmlformats.org/drawingml/2006/main">
              <a:graphicData uri="http://schemas.openxmlformats.org/drawingml/2006/picture">
                <pic:pic xmlns:pic="http://schemas.openxmlformats.org/drawingml/2006/picture">
                  <pic:nvPicPr>
                    <pic:cNvPr id="40963" name="Picture 40963"/>
                    <pic:cNvPicPr/>
                  </pic:nvPicPr>
                  <pic:blipFill>
                    <a:blip r:embed="rId97"/>
                    <a:stretch>
                      <a:fillRect/>
                    </a:stretch>
                  </pic:blipFill>
                  <pic:spPr>
                    <a:xfrm>
                      <a:off x="0" y="0"/>
                      <a:ext cx="57912" cy="54880"/>
                    </a:xfrm>
                    <a:prstGeom prst="rect">
                      <a:avLst/>
                    </a:prstGeom>
                  </pic:spPr>
                </pic:pic>
              </a:graphicData>
            </a:graphic>
          </wp:inline>
        </w:drawing>
      </w:r>
      <w:r>
        <w:t xml:space="preserve"> Collective Bargaining Agreement </w:t>
      </w:r>
      <w:r>
        <w:rPr>
          <w:noProof/>
        </w:rPr>
        <w:drawing>
          <wp:inline distT="0" distB="0" distL="0" distR="0">
            <wp:extent cx="54864" cy="54880"/>
            <wp:effectExtent l="0" t="0" r="0" b="0"/>
            <wp:docPr id="40964" name="Picture 40964"/>
            <wp:cNvGraphicFramePr/>
            <a:graphic xmlns:a="http://schemas.openxmlformats.org/drawingml/2006/main">
              <a:graphicData uri="http://schemas.openxmlformats.org/drawingml/2006/picture">
                <pic:pic xmlns:pic="http://schemas.openxmlformats.org/drawingml/2006/picture">
                  <pic:nvPicPr>
                    <pic:cNvPr id="40964" name="Picture 40964"/>
                    <pic:cNvPicPr/>
                  </pic:nvPicPr>
                  <pic:blipFill>
                    <a:blip r:embed="rId98"/>
                    <a:stretch>
                      <a:fillRect/>
                    </a:stretch>
                  </pic:blipFill>
                  <pic:spPr>
                    <a:xfrm>
                      <a:off x="0" y="0"/>
                      <a:ext cx="54864" cy="54880"/>
                    </a:xfrm>
                    <a:prstGeom prst="rect">
                      <a:avLst/>
                    </a:prstGeom>
                  </pic:spPr>
                </pic:pic>
              </a:graphicData>
            </a:graphic>
          </wp:inline>
        </w:drawing>
      </w:r>
      <w:r>
        <w:t xml:space="preserve"> HTA Constitution</w:t>
      </w:r>
    </w:p>
    <w:p w:rsidR="00A91C76" w:rsidRDefault="00000000">
      <w:pPr>
        <w:spacing w:after="14" w:line="248" w:lineRule="auto"/>
        <w:ind w:left="543" w:right="52" w:hanging="10"/>
      </w:pPr>
      <w:r>
        <w:rPr>
          <w:sz w:val="26"/>
        </w:rPr>
        <w:t>, I-ITA Policy Manual</w:t>
      </w:r>
    </w:p>
    <w:p w:rsidR="00A91C76" w:rsidRDefault="00000000">
      <w:pPr>
        <w:spacing w:after="243"/>
        <w:ind w:left="509" w:right="14"/>
      </w:pPr>
      <w:r>
        <w:rPr>
          <w:noProof/>
        </w:rPr>
        <w:drawing>
          <wp:anchor distT="0" distB="0" distL="114300" distR="114300" simplePos="0" relativeHeight="251665408" behindDoc="0" locked="0" layoutInCell="1" allowOverlap="0">
            <wp:simplePos x="0" y="0"/>
            <wp:positionH relativeFrom="page">
              <wp:posOffset>7272528</wp:posOffset>
            </wp:positionH>
            <wp:positionV relativeFrom="page">
              <wp:posOffset>1240890</wp:posOffset>
            </wp:positionV>
            <wp:extent cx="6096" cy="6098"/>
            <wp:effectExtent l="0" t="0" r="0" b="0"/>
            <wp:wrapSquare wrapText="bothSides"/>
            <wp:docPr id="40949" name="Picture 40949"/>
            <wp:cNvGraphicFramePr/>
            <a:graphic xmlns:a="http://schemas.openxmlformats.org/drawingml/2006/main">
              <a:graphicData uri="http://schemas.openxmlformats.org/drawingml/2006/picture">
                <pic:pic xmlns:pic="http://schemas.openxmlformats.org/drawingml/2006/picture">
                  <pic:nvPicPr>
                    <pic:cNvPr id="40949" name="Picture 40949"/>
                    <pic:cNvPicPr/>
                  </pic:nvPicPr>
                  <pic:blipFill>
                    <a:blip r:embed="rId99"/>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7263384</wp:posOffset>
            </wp:positionH>
            <wp:positionV relativeFrom="page">
              <wp:posOffset>1265281</wp:posOffset>
            </wp:positionV>
            <wp:extent cx="3049" cy="3049"/>
            <wp:effectExtent l="0" t="0" r="0" b="0"/>
            <wp:wrapSquare wrapText="bothSides"/>
            <wp:docPr id="40950" name="Picture 40950"/>
            <wp:cNvGraphicFramePr/>
            <a:graphic xmlns:a="http://schemas.openxmlformats.org/drawingml/2006/main">
              <a:graphicData uri="http://schemas.openxmlformats.org/drawingml/2006/picture">
                <pic:pic xmlns:pic="http://schemas.openxmlformats.org/drawingml/2006/picture">
                  <pic:nvPicPr>
                    <pic:cNvPr id="40950" name="Picture 40950"/>
                    <pic:cNvPicPr/>
                  </pic:nvPicPr>
                  <pic:blipFill>
                    <a:blip r:embed="rId38"/>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7275576</wp:posOffset>
            </wp:positionH>
            <wp:positionV relativeFrom="page">
              <wp:posOffset>1304916</wp:posOffset>
            </wp:positionV>
            <wp:extent cx="3048" cy="3049"/>
            <wp:effectExtent l="0" t="0" r="0" b="0"/>
            <wp:wrapSquare wrapText="bothSides"/>
            <wp:docPr id="40951" name="Picture 40951"/>
            <wp:cNvGraphicFramePr/>
            <a:graphic xmlns:a="http://schemas.openxmlformats.org/drawingml/2006/main">
              <a:graphicData uri="http://schemas.openxmlformats.org/drawingml/2006/picture">
                <pic:pic xmlns:pic="http://schemas.openxmlformats.org/drawingml/2006/picture">
                  <pic:nvPicPr>
                    <pic:cNvPr id="40951" name="Picture 40951"/>
                    <pic:cNvPicPr/>
                  </pic:nvPicPr>
                  <pic:blipFill>
                    <a:blip r:embed="rId18"/>
                    <a:stretch>
                      <a:fillRect/>
                    </a:stretch>
                  </pic:blipFill>
                  <pic:spPr>
                    <a:xfrm>
                      <a:off x="0" y="0"/>
                      <a:ext cx="3048" cy="3049"/>
                    </a:xfrm>
                    <a:prstGeom prst="rect">
                      <a:avLst/>
                    </a:prstGeom>
                  </pic:spPr>
                </pic:pic>
              </a:graphicData>
            </a:graphic>
          </wp:anchor>
        </w:drawing>
      </w:r>
      <w:r>
        <w:rPr>
          <w:noProof/>
        </w:rPr>
        <w:drawing>
          <wp:inline distT="0" distB="0" distL="0" distR="0">
            <wp:extent cx="3048" cy="6098"/>
            <wp:effectExtent l="0" t="0" r="0" b="0"/>
            <wp:docPr id="40965" name="Picture 40965"/>
            <wp:cNvGraphicFramePr/>
            <a:graphic xmlns:a="http://schemas.openxmlformats.org/drawingml/2006/main">
              <a:graphicData uri="http://schemas.openxmlformats.org/drawingml/2006/picture">
                <pic:pic xmlns:pic="http://schemas.openxmlformats.org/drawingml/2006/picture">
                  <pic:nvPicPr>
                    <pic:cNvPr id="40965" name="Picture 40965"/>
                    <pic:cNvPicPr/>
                  </pic:nvPicPr>
                  <pic:blipFill>
                    <a:blip r:embed="rId100"/>
                    <a:stretch>
                      <a:fillRect/>
                    </a:stretch>
                  </pic:blipFill>
                  <pic:spPr>
                    <a:xfrm>
                      <a:off x="0" y="0"/>
                      <a:ext cx="3048" cy="6098"/>
                    </a:xfrm>
                    <a:prstGeom prst="rect">
                      <a:avLst/>
                    </a:prstGeom>
                  </pic:spPr>
                </pic:pic>
              </a:graphicData>
            </a:graphic>
          </wp:inline>
        </w:drawing>
      </w:r>
      <w:r>
        <w:t>• Electronic and/or hard copies of files pertaining to that position</w:t>
      </w:r>
    </w:p>
    <w:p w:rsidR="00A91C76" w:rsidRDefault="00000000">
      <w:pPr>
        <w:pStyle w:val="Heading2"/>
        <w:spacing w:after="50"/>
        <w:ind w:left="19"/>
      </w:pPr>
      <w:r>
        <w:rPr>
          <w:noProof/>
        </w:rPr>
        <w:drawing>
          <wp:inline distT="0" distB="0" distL="0" distR="0">
            <wp:extent cx="240792" cy="152443"/>
            <wp:effectExtent l="0" t="0" r="0" b="0"/>
            <wp:docPr id="102798" name="Picture 102798"/>
            <wp:cNvGraphicFramePr/>
            <a:graphic xmlns:a="http://schemas.openxmlformats.org/drawingml/2006/main">
              <a:graphicData uri="http://schemas.openxmlformats.org/drawingml/2006/picture">
                <pic:pic xmlns:pic="http://schemas.openxmlformats.org/drawingml/2006/picture">
                  <pic:nvPicPr>
                    <pic:cNvPr id="102798" name="Picture 102798"/>
                    <pic:cNvPicPr/>
                  </pic:nvPicPr>
                  <pic:blipFill>
                    <a:blip r:embed="rId101"/>
                    <a:stretch>
                      <a:fillRect/>
                    </a:stretch>
                  </pic:blipFill>
                  <pic:spPr>
                    <a:xfrm>
                      <a:off x="0" y="0"/>
                      <a:ext cx="240792" cy="152443"/>
                    </a:xfrm>
                    <a:prstGeom prst="rect">
                      <a:avLst/>
                    </a:prstGeom>
                  </pic:spPr>
                </pic:pic>
              </a:graphicData>
            </a:graphic>
          </wp:inline>
        </w:drawing>
      </w:r>
      <w:r>
        <w:t>I-ITA Delegations</w:t>
      </w:r>
    </w:p>
    <w:p w:rsidR="00A91C76" w:rsidRDefault="00000000">
      <w:pPr>
        <w:ind w:left="359" w:right="14"/>
      </w:pPr>
      <w:r>
        <w:rPr>
          <w:sz w:val="26"/>
        </w:rPr>
        <w:t>1 . Delegations of members shall have the right to make presentations to the Executive and to the Council.</w:t>
      </w:r>
    </w:p>
    <w:p w:rsidR="00A91C76" w:rsidRDefault="00000000">
      <w:pPr>
        <w:numPr>
          <w:ilvl w:val="0"/>
          <w:numId w:val="25"/>
        </w:numPr>
        <w:spacing w:after="0"/>
        <w:ind w:left="733" w:right="14" w:hanging="374"/>
      </w:pPr>
      <w:r>
        <w:t xml:space="preserve">Delegates who are not members of the Association shall require the approval of the Executive and the written permission of the President to present a brief. </w:t>
      </w:r>
      <w:r>
        <w:rPr>
          <w:noProof/>
        </w:rPr>
        <w:drawing>
          <wp:inline distT="0" distB="0" distL="0" distR="0">
            <wp:extent cx="6096" cy="3049"/>
            <wp:effectExtent l="0" t="0" r="0" b="0"/>
            <wp:docPr id="40968" name="Picture 40968"/>
            <wp:cNvGraphicFramePr/>
            <a:graphic xmlns:a="http://schemas.openxmlformats.org/drawingml/2006/main">
              <a:graphicData uri="http://schemas.openxmlformats.org/drawingml/2006/picture">
                <pic:pic xmlns:pic="http://schemas.openxmlformats.org/drawingml/2006/picture">
                  <pic:nvPicPr>
                    <pic:cNvPr id="40968" name="Picture 40968"/>
                    <pic:cNvPicPr/>
                  </pic:nvPicPr>
                  <pic:blipFill>
                    <a:blip r:embed="rId102"/>
                    <a:stretch>
                      <a:fillRect/>
                    </a:stretch>
                  </pic:blipFill>
                  <pic:spPr>
                    <a:xfrm>
                      <a:off x="0" y="0"/>
                      <a:ext cx="6096" cy="3049"/>
                    </a:xfrm>
                    <a:prstGeom prst="rect">
                      <a:avLst/>
                    </a:prstGeom>
                  </pic:spPr>
                </pic:pic>
              </a:graphicData>
            </a:graphic>
          </wp:inline>
        </w:drawing>
      </w:r>
    </w:p>
    <w:p w:rsidR="00A91C76" w:rsidRDefault="00000000">
      <w:pPr>
        <w:numPr>
          <w:ilvl w:val="0"/>
          <w:numId w:val="25"/>
        </w:numPr>
        <w:ind w:left="733" w:right="14" w:hanging="374"/>
      </w:pPr>
      <w:r>
        <w:t>Delegations shall be heard immediately after approval of the previous meeting's minutes.</w:t>
      </w:r>
    </w:p>
    <w:p w:rsidR="00A91C76" w:rsidRDefault="00000000">
      <w:pPr>
        <w:numPr>
          <w:ilvl w:val="0"/>
          <w:numId w:val="25"/>
        </w:numPr>
        <w:ind w:left="733" w:right="14" w:hanging="374"/>
      </w:pPr>
      <w:r>
        <w:t>Only questions intended for clarification of the brief shall be asked of the delegation.</w:t>
      </w:r>
    </w:p>
    <w:p w:rsidR="00A91C76" w:rsidRDefault="00000000">
      <w:pPr>
        <w:numPr>
          <w:ilvl w:val="0"/>
          <w:numId w:val="25"/>
        </w:numPr>
        <w:spacing w:after="14" w:line="248" w:lineRule="auto"/>
        <w:ind w:left="733" w:right="14" w:hanging="374"/>
      </w:pPr>
      <w:r>
        <w:rPr>
          <w:sz w:val="26"/>
        </w:rPr>
        <w:t xml:space="preserve">Discussion, debate and motions related to the brief shall be made later on in the agenda, under New Business. </w:t>
      </w:r>
      <w:r>
        <w:rPr>
          <w:noProof/>
        </w:rPr>
        <w:drawing>
          <wp:inline distT="0" distB="0" distL="0" distR="0">
            <wp:extent cx="9144" cy="12196"/>
            <wp:effectExtent l="0" t="0" r="0" b="0"/>
            <wp:docPr id="40969" name="Picture 40969"/>
            <wp:cNvGraphicFramePr/>
            <a:graphic xmlns:a="http://schemas.openxmlformats.org/drawingml/2006/main">
              <a:graphicData uri="http://schemas.openxmlformats.org/drawingml/2006/picture">
                <pic:pic xmlns:pic="http://schemas.openxmlformats.org/drawingml/2006/picture">
                  <pic:nvPicPr>
                    <pic:cNvPr id="40969" name="Picture 40969"/>
                    <pic:cNvPicPr/>
                  </pic:nvPicPr>
                  <pic:blipFill>
                    <a:blip r:embed="rId103"/>
                    <a:stretch>
                      <a:fillRect/>
                    </a:stretch>
                  </pic:blipFill>
                  <pic:spPr>
                    <a:xfrm>
                      <a:off x="0" y="0"/>
                      <a:ext cx="9144" cy="12196"/>
                    </a:xfrm>
                    <a:prstGeom prst="rect">
                      <a:avLst/>
                    </a:prstGeom>
                  </pic:spPr>
                </pic:pic>
              </a:graphicData>
            </a:graphic>
          </wp:inline>
        </w:drawing>
      </w:r>
    </w:p>
    <w:p w:rsidR="00A91C76" w:rsidRDefault="00000000">
      <w:pPr>
        <w:numPr>
          <w:ilvl w:val="0"/>
          <w:numId w:val="25"/>
        </w:numPr>
        <w:spacing w:after="546"/>
        <w:ind w:left="733" w:right="14" w:hanging="374"/>
      </w:pPr>
      <w:r>
        <w:t xml:space="preserve">Copies of the briefs shall be forwarded to the President and the Executive one week prior to the </w:t>
      </w:r>
      <w:r>
        <w:rPr>
          <w:noProof/>
        </w:rPr>
        <w:drawing>
          <wp:inline distT="0" distB="0" distL="0" distR="0">
            <wp:extent cx="3049" cy="6098"/>
            <wp:effectExtent l="0" t="0" r="0" b="0"/>
            <wp:docPr id="40970" name="Picture 40970"/>
            <wp:cNvGraphicFramePr/>
            <a:graphic xmlns:a="http://schemas.openxmlformats.org/drawingml/2006/main">
              <a:graphicData uri="http://schemas.openxmlformats.org/drawingml/2006/picture">
                <pic:pic xmlns:pic="http://schemas.openxmlformats.org/drawingml/2006/picture">
                  <pic:nvPicPr>
                    <pic:cNvPr id="40970" name="Picture 40970"/>
                    <pic:cNvPicPr/>
                  </pic:nvPicPr>
                  <pic:blipFill>
                    <a:blip r:embed="rId104"/>
                    <a:stretch>
                      <a:fillRect/>
                    </a:stretch>
                  </pic:blipFill>
                  <pic:spPr>
                    <a:xfrm>
                      <a:off x="0" y="0"/>
                      <a:ext cx="3049" cy="6098"/>
                    </a:xfrm>
                    <a:prstGeom prst="rect">
                      <a:avLst/>
                    </a:prstGeom>
                  </pic:spPr>
                </pic:pic>
              </a:graphicData>
            </a:graphic>
          </wp:inline>
        </w:drawing>
      </w:r>
      <w:r>
        <w:rPr>
          <w:noProof/>
        </w:rPr>
        <w:drawing>
          <wp:inline distT="0" distB="0" distL="0" distR="0">
            <wp:extent cx="6096" cy="42684"/>
            <wp:effectExtent l="0" t="0" r="0" b="0"/>
            <wp:docPr id="102800" name="Picture 102800"/>
            <wp:cNvGraphicFramePr/>
            <a:graphic xmlns:a="http://schemas.openxmlformats.org/drawingml/2006/main">
              <a:graphicData uri="http://schemas.openxmlformats.org/drawingml/2006/picture">
                <pic:pic xmlns:pic="http://schemas.openxmlformats.org/drawingml/2006/picture">
                  <pic:nvPicPr>
                    <pic:cNvPr id="102800" name="Picture 102800"/>
                    <pic:cNvPicPr/>
                  </pic:nvPicPr>
                  <pic:blipFill>
                    <a:blip r:embed="rId105"/>
                    <a:stretch>
                      <a:fillRect/>
                    </a:stretch>
                  </pic:blipFill>
                  <pic:spPr>
                    <a:xfrm>
                      <a:off x="0" y="0"/>
                      <a:ext cx="6096" cy="42684"/>
                    </a:xfrm>
                    <a:prstGeom prst="rect">
                      <a:avLst/>
                    </a:prstGeom>
                  </pic:spPr>
                </pic:pic>
              </a:graphicData>
            </a:graphic>
          </wp:inline>
        </w:drawing>
      </w:r>
      <w:r>
        <w:t xml:space="preserve">presentation. </w:t>
      </w:r>
      <w:r>
        <w:rPr>
          <w:noProof/>
        </w:rPr>
        <w:drawing>
          <wp:inline distT="0" distB="0" distL="0" distR="0">
            <wp:extent cx="3048" cy="6097"/>
            <wp:effectExtent l="0" t="0" r="0" b="0"/>
            <wp:docPr id="40973" name="Picture 40973"/>
            <wp:cNvGraphicFramePr/>
            <a:graphic xmlns:a="http://schemas.openxmlformats.org/drawingml/2006/main">
              <a:graphicData uri="http://schemas.openxmlformats.org/drawingml/2006/picture">
                <pic:pic xmlns:pic="http://schemas.openxmlformats.org/drawingml/2006/picture">
                  <pic:nvPicPr>
                    <pic:cNvPr id="40973" name="Picture 40973"/>
                    <pic:cNvPicPr/>
                  </pic:nvPicPr>
                  <pic:blipFill>
                    <a:blip r:embed="rId106"/>
                    <a:stretch>
                      <a:fillRect/>
                    </a:stretch>
                  </pic:blipFill>
                  <pic:spPr>
                    <a:xfrm>
                      <a:off x="0" y="0"/>
                      <a:ext cx="3048" cy="6097"/>
                    </a:xfrm>
                    <a:prstGeom prst="rect">
                      <a:avLst/>
                    </a:prstGeom>
                  </pic:spPr>
                </pic:pic>
              </a:graphicData>
            </a:graphic>
          </wp:inline>
        </w:drawing>
      </w:r>
    </w:p>
    <w:p w:rsidR="00A91C76" w:rsidRDefault="00000000">
      <w:pPr>
        <w:pStyle w:val="Heading3"/>
        <w:spacing w:after="69"/>
        <w:ind w:left="19"/>
      </w:pPr>
      <w:r>
        <w:rPr>
          <w:u w:val="none"/>
        </w:rPr>
        <w:t xml:space="preserve">B8 </w:t>
      </w:r>
      <w:r>
        <w:t>HTA Policy Development</w:t>
      </w:r>
    </w:p>
    <w:p w:rsidR="00A91C76" w:rsidRDefault="00000000">
      <w:pPr>
        <w:spacing w:after="14" w:line="248" w:lineRule="auto"/>
        <w:ind w:left="695" w:right="52" w:hanging="336"/>
      </w:pPr>
      <w:r>
        <w:rPr>
          <w:sz w:val="26"/>
        </w:rPr>
        <w:t>1 . The President shall present the Statement of Policies &amp; Procedures for review at least once during a two-year term. The last review shall be presented to Council in spring of the second year,</w:t>
      </w:r>
      <w:r>
        <w:rPr>
          <w:noProof/>
        </w:rPr>
        <w:drawing>
          <wp:inline distT="0" distB="0" distL="0" distR="0">
            <wp:extent cx="124968" cy="79270"/>
            <wp:effectExtent l="0" t="0" r="0" b="0"/>
            <wp:docPr id="102802" name="Picture 102802"/>
            <wp:cNvGraphicFramePr/>
            <a:graphic xmlns:a="http://schemas.openxmlformats.org/drawingml/2006/main">
              <a:graphicData uri="http://schemas.openxmlformats.org/drawingml/2006/picture">
                <pic:pic xmlns:pic="http://schemas.openxmlformats.org/drawingml/2006/picture">
                  <pic:nvPicPr>
                    <pic:cNvPr id="102802" name="Picture 102802"/>
                    <pic:cNvPicPr/>
                  </pic:nvPicPr>
                  <pic:blipFill>
                    <a:blip r:embed="rId107"/>
                    <a:stretch>
                      <a:fillRect/>
                    </a:stretch>
                  </pic:blipFill>
                  <pic:spPr>
                    <a:xfrm>
                      <a:off x="0" y="0"/>
                      <a:ext cx="124968" cy="79270"/>
                    </a:xfrm>
                    <a:prstGeom prst="rect">
                      <a:avLst/>
                    </a:prstGeom>
                  </pic:spPr>
                </pic:pic>
              </a:graphicData>
            </a:graphic>
          </wp:inline>
        </w:drawing>
      </w:r>
    </w:p>
    <w:p w:rsidR="00A91C76" w:rsidRDefault="00000000">
      <w:pPr>
        <w:numPr>
          <w:ilvl w:val="0"/>
          <w:numId w:val="26"/>
        </w:numPr>
        <w:ind w:left="709" w:right="14" w:hanging="350"/>
      </w:pPr>
      <w:r>
        <w:t>Any proposed changes shall be brought forward to Council.</w:t>
      </w:r>
    </w:p>
    <w:p w:rsidR="00A91C76" w:rsidRDefault="00000000">
      <w:pPr>
        <w:numPr>
          <w:ilvl w:val="0"/>
          <w:numId w:val="26"/>
        </w:numPr>
        <w:spacing w:after="14" w:line="248" w:lineRule="auto"/>
        <w:ind w:left="709" w:right="14" w:hanging="350"/>
      </w:pPr>
      <w:r>
        <w:rPr>
          <w:sz w:val="26"/>
        </w:rPr>
        <w:t xml:space="preserve">Any member may move, or cause to be moved, a proposed change to the Statement of Policies and Procedures. </w:t>
      </w:r>
      <w:r>
        <w:rPr>
          <w:noProof/>
        </w:rPr>
        <w:drawing>
          <wp:inline distT="0" distB="0" distL="0" distR="0">
            <wp:extent cx="3048" cy="3049"/>
            <wp:effectExtent l="0" t="0" r="0" b="0"/>
            <wp:docPr id="40985" name="Picture 40985"/>
            <wp:cNvGraphicFramePr/>
            <a:graphic xmlns:a="http://schemas.openxmlformats.org/drawingml/2006/main">
              <a:graphicData uri="http://schemas.openxmlformats.org/drawingml/2006/picture">
                <pic:pic xmlns:pic="http://schemas.openxmlformats.org/drawingml/2006/picture">
                  <pic:nvPicPr>
                    <pic:cNvPr id="40985" name="Picture 40985"/>
                    <pic:cNvPicPr/>
                  </pic:nvPicPr>
                  <pic:blipFill>
                    <a:blip r:embed="rId10"/>
                    <a:stretch>
                      <a:fillRect/>
                    </a:stretch>
                  </pic:blipFill>
                  <pic:spPr>
                    <a:xfrm>
                      <a:off x="0" y="0"/>
                      <a:ext cx="3048" cy="3049"/>
                    </a:xfrm>
                    <a:prstGeom prst="rect">
                      <a:avLst/>
                    </a:prstGeom>
                  </pic:spPr>
                </pic:pic>
              </a:graphicData>
            </a:graphic>
          </wp:inline>
        </w:drawing>
      </w:r>
    </w:p>
    <w:p w:rsidR="00A91C76" w:rsidRDefault="00000000">
      <w:pPr>
        <w:numPr>
          <w:ilvl w:val="0"/>
          <w:numId w:val="26"/>
        </w:numPr>
        <w:ind w:left="709" w:right="14" w:hanging="350"/>
      </w:pPr>
      <w:r>
        <w:rPr>
          <w:sz w:val="26"/>
        </w:rPr>
        <w:t>A vote on the proposed change(s) shall take place at the subsequent Council meeting.</w:t>
      </w:r>
      <w:r>
        <w:rPr>
          <w:sz w:val="26"/>
        </w:rPr>
        <w:tab/>
      </w:r>
      <w:r>
        <w:rPr>
          <w:noProof/>
        </w:rPr>
        <w:drawing>
          <wp:inline distT="0" distB="0" distL="0" distR="0">
            <wp:extent cx="9144" cy="3049"/>
            <wp:effectExtent l="0" t="0" r="0" b="0"/>
            <wp:docPr id="40986" name="Picture 40986"/>
            <wp:cNvGraphicFramePr/>
            <a:graphic xmlns:a="http://schemas.openxmlformats.org/drawingml/2006/main">
              <a:graphicData uri="http://schemas.openxmlformats.org/drawingml/2006/picture">
                <pic:pic xmlns:pic="http://schemas.openxmlformats.org/drawingml/2006/picture">
                  <pic:nvPicPr>
                    <pic:cNvPr id="40986" name="Picture 40986"/>
                    <pic:cNvPicPr/>
                  </pic:nvPicPr>
                  <pic:blipFill>
                    <a:blip r:embed="rId108"/>
                    <a:stretch>
                      <a:fillRect/>
                    </a:stretch>
                  </pic:blipFill>
                  <pic:spPr>
                    <a:xfrm>
                      <a:off x="0" y="0"/>
                      <a:ext cx="9144" cy="3049"/>
                    </a:xfrm>
                    <a:prstGeom prst="rect">
                      <a:avLst/>
                    </a:prstGeom>
                  </pic:spPr>
                </pic:pic>
              </a:graphicData>
            </a:graphic>
          </wp:inline>
        </w:drawing>
      </w:r>
    </w:p>
    <w:p w:rsidR="00A91C76" w:rsidRDefault="00000000">
      <w:pPr>
        <w:numPr>
          <w:ilvl w:val="0"/>
          <w:numId w:val="26"/>
        </w:numPr>
        <w:spacing w:after="332"/>
        <w:ind w:left="709" w:right="14" w:hanging="350"/>
      </w:pPr>
      <w:r>
        <w:t>All policy approval and amendments dates of the Statement of Policies and Procedures shall be duly recorded.</w:t>
      </w:r>
    </w:p>
    <w:p w:rsidR="00A91C76" w:rsidRDefault="00000000">
      <w:pPr>
        <w:pStyle w:val="Heading3"/>
        <w:spacing w:after="46"/>
        <w:ind w:left="19"/>
      </w:pPr>
      <w:r>
        <w:rPr>
          <w:noProof/>
        </w:rPr>
        <w:drawing>
          <wp:inline distT="0" distB="0" distL="0" distR="0">
            <wp:extent cx="240792" cy="158541"/>
            <wp:effectExtent l="0" t="0" r="0" b="0"/>
            <wp:docPr id="102804" name="Picture 102804"/>
            <wp:cNvGraphicFramePr/>
            <a:graphic xmlns:a="http://schemas.openxmlformats.org/drawingml/2006/main">
              <a:graphicData uri="http://schemas.openxmlformats.org/drawingml/2006/picture">
                <pic:pic xmlns:pic="http://schemas.openxmlformats.org/drawingml/2006/picture">
                  <pic:nvPicPr>
                    <pic:cNvPr id="102804" name="Picture 102804"/>
                    <pic:cNvPicPr/>
                  </pic:nvPicPr>
                  <pic:blipFill>
                    <a:blip r:embed="rId109"/>
                    <a:stretch>
                      <a:fillRect/>
                    </a:stretch>
                  </pic:blipFill>
                  <pic:spPr>
                    <a:xfrm>
                      <a:off x="0" y="0"/>
                      <a:ext cx="240792" cy="158541"/>
                    </a:xfrm>
                    <a:prstGeom prst="rect">
                      <a:avLst/>
                    </a:prstGeom>
                  </pic:spPr>
                </pic:pic>
              </a:graphicData>
            </a:graphic>
          </wp:inline>
        </w:drawing>
      </w:r>
      <w:r>
        <w:t>Joint HTA/HSD Committees</w:t>
      </w:r>
    </w:p>
    <w:p w:rsidR="00A91C76" w:rsidRDefault="00000000">
      <w:pPr>
        <w:spacing w:after="0" w:line="259" w:lineRule="auto"/>
        <w:ind w:left="-38" w:right="-110"/>
        <w:jc w:val="left"/>
      </w:pPr>
      <w:r>
        <w:rPr>
          <w:noProof/>
          <w:sz w:val="22"/>
        </w:rPr>
        <mc:AlternateContent>
          <mc:Choice Requires="wpg">
            <w:drawing>
              <wp:inline distT="0" distB="0" distL="0" distR="0">
                <wp:extent cx="6992112" cy="6097"/>
                <wp:effectExtent l="0" t="0" r="0" b="0"/>
                <wp:docPr id="102807" name="Group 102807"/>
                <wp:cNvGraphicFramePr/>
                <a:graphic xmlns:a="http://schemas.openxmlformats.org/drawingml/2006/main">
                  <a:graphicData uri="http://schemas.microsoft.com/office/word/2010/wordprocessingGroup">
                    <wpg:wgp>
                      <wpg:cNvGrpSpPr/>
                      <wpg:grpSpPr>
                        <a:xfrm>
                          <a:off x="0" y="0"/>
                          <a:ext cx="6992112" cy="6097"/>
                          <a:chOff x="0" y="0"/>
                          <a:chExt cx="6992112" cy="6097"/>
                        </a:xfrm>
                      </wpg:grpSpPr>
                      <wps:wsp>
                        <wps:cNvPr id="102806" name="Shape 102806"/>
                        <wps:cNvSpPr/>
                        <wps:spPr>
                          <a:xfrm>
                            <a:off x="0" y="0"/>
                            <a:ext cx="6992112" cy="6097"/>
                          </a:xfrm>
                          <a:custGeom>
                            <a:avLst/>
                            <a:gdLst/>
                            <a:ahLst/>
                            <a:cxnLst/>
                            <a:rect l="0" t="0" r="0" b="0"/>
                            <a:pathLst>
                              <a:path w="6992112" h="6097">
                                <a:moveTo>
                                  <a:pt x="0" y="3049"/>
                                </a:moveTo>
                                <a:lnTo>
                                  <a:pt x="699211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807" style="width:550.56pt;height:0.480103pt;mso-position-horizontal-relative:char;mso-position-vertical-relative:line" coordsize="69921,60">
                <v:shape id="Shape 102806" style="position:absolute;width:69921;height:60;left:0;top:0;" coordsize="6992112,6097" path="m0,3049l6992112,3049">
                  <v:stroke weight="0.480103pt" endcap="flat" joinstyle="miter" miterlimit="1" on="true" color="#000000"/>
                  <v:fill on="false" color="#000000"/>
                </v:shape>
              </v:group>
            </w:pict>
          </mc:Fallback>
        </mc:AlternateContent>
      </w:r>
    </w:p>
    <w:p w:rsidR="00A91C76" w:rsidRDefault="00000000">
      <w:pPr>
        <w:spacing w:after="0" w:line="259" w:lineRule="auto"/>
        <w:ind w:left="10" w:right="1775" w:hanging="10"/>
        <w:jc w:val="right"/>
      </w:pPr>
      <w:r>
        <w:rPr>
          <w:sz w:val="16"/>
        </w:rPr>
        <w:t xml:space="preserve">I-ITA </w:t>
      </w:r>
    </w:p>
    <w:p w:rsidR="00A91C76" w:rsidRDefault="00000000">
      <w:pPr>
        <w:spacing w:after="20" w:line="259" w:lineRule="auto"/>
        <w:ind w:left="-29" w:right="-86"/>
        <w:jc w:val="left"/>
      </w:pPr>
      <w:r>
        <w:rPr>
          <w:noProof/>
          <w:sz w:val="22"/>
        </w:rPr>
        <mc:AlternateContent>
          <mc:Choice Requires="wpg">
            <w:drawing>
              <wp:inline distT="0" distB="0" distL="0" distR="0">
                <wp:extent cx="6989064" cy="6098"/>
                <wp:effectExtent l="0" t="0" r="0" b="0"/>
                <wp:docPr id="102825" name="Group 102825"/>
                <wp:cNvGraphicFramePr/>
                <a:graphic xmlns:a="http://schemas.openxmlformats.org/drawingml/2006/main">
                  <a:graphicData uri="http://schemas.microsoft.com/office/word/2010/wordprocessingGroup">
                    <wpg:wgp>
                      <wpg:cNvGrpSpPr/>
                      <wpg:grpSpPr>
                        <a:xfrm>
                          <a:off x="0" y="0"/>
                          <a:ext cx="6989064" cy="6098"/>
                          <a:chOff x="0" y="0"/>
                          <a:chExt cx="6989064" cy="6098"/>
                        </a:xfrm>
                      </wpg:grpSpPr>
                      <wps:wsp>
                        <wps:cNvPr id="102824" name="Shape 102824"/>
                        <wps:cNvSpPr/>
                        <wps:spPr>
                          <a:xfrm>
                            <a:off x="0" y="0"/>
                            <a:ext cx="6989064" cy="6098"/>
                          </a:xfrm>
                          <a:custGeom>
                            <a:avLst/>
                            <a:gdLst/>
                            <a:ahLst/>
                            <a:cxnLst/>
                            <a:rect l="0" t="0" r="0" b="0"/>
                            <a:pathLst>
                              <a:path w="6989064" h="6098">
                                <a:moveTo>
                                  <a:pt x="0" y="3049"/>
                                </a:moveTo>
                                <a:lnTo>
                                  <a:pt x="698906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825" style="width:550.32pt;height:0.480137pt;mso-position-horizontal-relative:char;mso-position-vertical-relative:line" coordsize="69890,60">
                <v:shape id="Shape 102824" style="position:absolute;width:69890;height:60;left:0;top:0;" coordsize="6989064,6098" path="m0,3049l6989064,3049">
                  <v:stroke weight="0.480137pt" endcap="flat" joinstyle="miter" miterlimit="1" on="true" color="#000000"/>
                  <v:fill on="false" color="#000000"/>
                </v:shape>
              </v:group>
            </w:pict>
          </mc:Fallback>
        </mc:AlternateContent>
      </w:r>
    </w:p>
    <w:p w:rsidR="00A91C76" w:rsidRDefault="00000000">
      <w:pPr>
        <w:spacing w:after="7"/>
        <w:ind w:left="709" w:right="14" w:hanging="350"/>
      </w:pPr>
      <w:r>
        <w:rPr>
          <w:sz w:val="26"/>
        </w:rPr>
        <w:t>1 , Any member named to a joint HTA/HSD Committee shall represent the policies of the HTA or, in the absence of such policies, the Association's position.</w:t>
      </w:r>
    </w:p>
    <w:p w:rsidR="00A91C76" w:rsidRDefault="00000000">
      <w:pPr>
        <w:numPr>
          <w:ilvl w:val="0"/>
          <w:numId w:val="27"/>
        </w:numPr>
        <w:spacing w:after="14" w:line="248" w:lineRule="auto"/>
        <w:ind w:left="714" w:right="540" w:hanging="355"/>
      </w:pPr>
      <w:r>
        <w:rPr>
          <w:sz w:val="26"/>
        </w:rPr>
        <w:t>All policies issuing from a Joint Committee shall be deemed to be Board Policy only.</w:t>
      </w:r>
    </w:p>
    <w:p w:rsidR="00A91C76" w:rsidRDefault="00000000">
      <w:pPr>
        <w:spacing w:after="40" w:line="259" w:lineRule="auto"/>
        <w:ind w:left="9384"/>
        <w:jc w:val="left"/>
      </w:pPr>
      <w:r>
        <w:rPr>
          <w:noProof/>
        </w:rPr>
        <w:drawing>
          <wp:inline distT="0" distB="0" distL="0" distR="0">
            <wp:extent cx="280416" cy="21342"/>
            <wp:effectExtent l="0" t="0" r="0" b="0"/>
            <wp:docPr id="102812" name="Picture 102812"/>
            <wp:cNvGraphicFramePr/>
            <a:graphic xmlns:a="http://schemas.openxmlformats.org/drawingml/2006/main">
              <a:graphicData uri="http://schemas.openxmlformats.org/drawingml/2006/picture">
                <pic:pic xmlns:pic="http://schemas.openxmlformats.org/drawingml/2006/picture">
                  <pic:nvPicPr>
                    <pic:cNvPr id="102812" name="Picture 102812"/>
                    <pic:cNvPicPr/>
                  </pic:nvPicPr>
                  <pic:blipFill>
                    <a:blip r:embed="rId110"/>
                    <a:stretch>
                      <a:fillRect/>
                    </a:stretch>
                  </pic:blipFill>
                  <pic:spPr>
                    <a:xfrm>
                      <a:off x="0" y="0"/>
                      <a:ext cx="280416" cy="21342"/>
                    </a:xfrm>
                    <a:prstGeom prst="rect">
                      <a:avLst/>
                    </a:prstGeom>
                  </pic:spPr>
                </pic:pic>
              </a:graphicData>
            </a:graphic>
          </wp:inline>
        </w:drawing>
      </w:r>
    </w:p>
    <w:p w:rsidR="00A91C76" w:rsidRDefault="00000000">
      <w:pPr>
        <w:numPr>
          <w:ilvl w:val="0"/>
          <w:numId w:val="27"/>
        </w:numPr>
        <w:spacing w:after="416"/>
        <w:ind w:left="714" w:right="540" w:hanging="355"/>
      </w:pPr>
      <w:r>
        <w:t>A policy can only be considered "joint" after it has been ratified by HTA Council; said policy should include an amending formula agreed upon by the Board and the Association.</w:t>
      </w:r>
    </w:p>
    <w:p w:rsidR="00A91C76" w:rsidRDefault="00000000">
      <w:pPr>
        <w:pStyle w:val="Heading3"/>
        <w:spacing w:after="54"/>
        <w:ind w:left="19"/>
      </w:pPr>
      <w:r>
        <w:rPr>
          <w:u w:val="none"/>
        </w:rPr>
        <w:t xml:space="preserve">BIO </w:t>
      </w:r>
      <w:r>
        <w:t>Liaison Meetinqs with the Division</w:t>
      </w:r>
      <w:r>
        <w:rPr>
          <w:noProof/>
        </w:rPr>
        <w:drawing>
          <wp:inline distT="0" distB="0" distL="0" distR="0">
            <wp:extent cx="426720" cy="27440"/>
            <wp:effectExtent l="0" t="0" r="0" b="0"/>
            <wp:docPr id="102814" name="Picture 102814"/>
            <wp:cNvGraphicFramePr/>
            <a:graphic xmlns:a="http://schemas.openxmlformats.org/drawingml/2006/main">
              <a:graphicData uri="http://schemas.openxmlformats.org/drawingml/2006/picture">
                <pic:pic xmlns:pic="http://schemas.openxmlformats.org/drawingml/2006/picture">
                  <pic:nvPicPr>
                    <pic:cNvPr id="102814" name="Picture 102814"/>
                    <pic:cNvPicPr/>
                  </pic:nvPicPr>
                  <pic:blipFill>
                    <a:blip r:embed="rId111"/>
                    <a:stretch>
                      <a:fillRect/>
                    </a:stretch>
                  </pic:blipFill>
                  <pic:spPr>
                    <a:xfrm>
                      <a:off x="0" y="0"/>
                      <a:ext cx="426720" cy="27440"/>
                    </a:xfrm>
                    <a:prstGeom prst="rect">
                      <a:avLst/>
                    </a:prstGeom>
                  </pic:spPr>
                </pic:pic>
              </a:graphicData>
            </a:graphic>
          </wp:inline>
        </w:drawing>
      </w:r>
    </w:p>
    <w:p w:rsidR="00A91C76" w:rsidRDefault="00000000">
      <w:pPr>
        <w:spacing w:after="14" w:line="248" w:lineRule="auto"/>
        <w:ind w:left="369" w:right="52" w:hanging="10"/>
      </w:pPr>
      <w:r>
        <w:rPr>
          <w:sz w:val="26"/>
        </w:rPr>
        <w:t>1 . The Liaison Committee shall consist of the President, Vice-President, and other members of Executive</w:t>
      </w:r>
    </w:p>
    <w:p w:rsidR="00A91C76" w:rsidRDefault="00000000">
      <w:pPr>
        <w:tabs>
          <w:tab w:val="center" w:pos="1459"/>
          <w:tab w:val="center" w:pos="2623"/>
        </w:tabs>
        <w:spacing w:after="45" w:line="259" w:lineRule="auto"/>
        <w:ind w:left="0"/>
        <w:jc w:val="left"/>
      </w:pPr>
      <w:r>
        <w:rPr>
          <w:sz w:val="18"/>
        </w:rPr>
        <w:tab/>
        <w:t>as necessary.</w:t>
      </w:r>
      <w:r>
        <w:rPr>
          <w:sz w:val="18"/>
        </w:rPr>
        <w:tab/>
      </w:r>
      <w:r>
        <w:rPr>
          <w:noProof/>
        </w:rPr>
        <w:drawing>
          <wp:inline distT="0" distB="0" distL="0" distR="0">
            <wp:extent cx="3048" cy="3049"/>
            <wp:effectExtent l="0" t="0" r="0" b="0"/>
            <wp:docPr id="44955" name="Picture 44955"/>
            <wp:cNvGraphicFramePr/>
            <a:graphic xmlns:a="http://schemas.openxmlformats.org/drawingml/2006/main">
              <a:graphicData uri="http://schemas.openxmlformats.org/drawingml/2006/picture">
                <pic:pic xmlns:pic="http://schemas.openxmlformats.org/drawingml/2006/picture">
                  <pic:nvPicPr>
                    <pic:cNvPr id="44955" name="Picture 44955"/>
                    <pic:cNvPicPr/>
                  </pic:nvPicPr>
                  <pic:blipFill>
                    <a:blip r:embed="rId112"/>
                    <a:stretch>
                      <a:fillRect/>
                    </a:stretch>
                  </pic:blipFill>
                  <pic:spPr>
                    <a:xfrm>
                      <a:off x="0" y="0"/>
                      <a:ext cx="3048" cy="3049"/>
                    </a:xfrm>
                    <a:prstGeom prst="rect">
                      <a:avLst/>
                    </a:prstGeom>
                  </pic:spPr>
                </pic:pic>
              </a:graphicData>
            </a:graphic>
          </wp:inline>
        </w:drawing>
      </w:r>
    </w:p>
    <w:p w:rsidR="00A91C76" w:rsidRDefault="00000000">
      <w:pPr>
        <w:numPr>
          <w:ilvl w:val="0"/>
          <w:numId w:val="28"/>
        </w:numPr>
        <w:spacing w:after="56"/>
        <w:ind w:right="33" w:hanging="365"/>
      </w:pPr>
      <w:r>
        <w:t>The Liaison Committee shall prepare topics for discussion with the Division, along with suggestions for resolution where appropriate.</w:t>
      </w:r>
    </w:p>
    <w:p w:rsidR="00A91C76" w:rsidRDefault="00000000">
      <w:pPr>
        <w:numPr>
          <w:ilvl w:val="0"/>
          <w:numId w:val="28"/>
        </w:numPr>
        <w:spacing w:after="537" w:line="248" w:lineRule="auto"/>
        <w:ind w:right="33" w:hanging="365"/>
      </w:pPr>
      <w:r>
        <w:rPr>
          <w:sz w:val="26"/>
        </w:rPr>
        <w:t>The President shall report back to the Executive and Council as appropriate.</w:t>
      </w:r>
    </w:p>
    <w:p w:rsidR="00A91C76" w:rsidRDefault="00000000">
      <w:pPr>
        <w:pStyle w:val="Heading2"/>
        <w:ind w:left="19"/>
      </w:pPr>
      <w:r>
        <w:rPr>
          <w:u w:val="none"/>
        </w:rPr>
        <w:t xml:space="preserve">Bli </w:t>
      </w:r>
      <w:r>
        <w:t>MTS Annual General Meetinq</w:t>
      </w:r>
    </w:p>
    <w:p w:rsidR="00A91C76" w:rsidRDefault="00000000">
      <w:pPr>
        <w:ind w:left="359" w:right="14"/>
      </w:pPr>
      <w:r>
        <w:t>1 . The number of HTA delegates to the MTS Annual General Meeting is determined by MTS.</w:t>
      </w:r>
      <w:r>
        <w:rPr>
          <w:noProof/>
        </w:rPr>
        <w:drawing>
          <wp:inline distT="0" distB="0" distL="0" distR="0">
            <wp:extent cx="301752" cy="6098"/>
            <wp:effectExtent l="0" t="0" r="0" b="0"/>
            <wp:docPr id="102816" name="Picture 102816"/>
            <wp:cNvGraphicFramePr/>
            <a:graphic xmlns:a="http://schemas.openxmlformats.org/drawingml/2006/main">
              <a:graphicData uri="http://schemas.openxmlformats.org/drawingml/2006/picture">
                <pic:pic xmlns:pic="http://schemas.openxmlformats.org/drawingml/2006/picture">
                  <pic:nvPicPr>
                    <pic:cNvPr id="102816" name="Picture 102816"/>
                    <pic:cNvPicPr/>
                  </pic:nvPicPr>
                  <pic:blipFill>
                    <a:blip r:embed="rId113"/>
                    <a:stretch>
                      <a:fillRect/>
                    </a:stretch>
                  </pic:blipFill>
                  <pic:spPr>
                    <a:xfrm>
                      <a:off x="0" y="0"/>
                      <a:ext cx="301752" cy="6098"/>
                    </a:xfrm>
                    <a:prstGeom prst="rect">
                      <a:avLst/>
                    </a:prstGeom>
                  </pic:spPr>
                </pic:pic>
              </a:graphicData>
            </a:graphic>
          </wp:inline>
        </w:drawing>
      </w:r>
    </w:p>
    <w:p w:rsidR="00A91C76" w:rsidRDefault="00000000">
      <w:pPr>
        <w:numPr>
          <w:ilvl w:val="0"/>
          <w:numId w:val="29"/>
        </w:numPr>
        <w:spacing w:after="14" w:line="248" w:lineRule="auto"/>
        <w:ind w:left="877" w:right="52" w:hanging="518"/>
      </w:pPr>
      <w:r>
        <w:rPr>
          <w:sz w:val="26"/>
        </w:rPr>
        <w:t>Those members of the Association chosen to attend the AGM shall be designated in the following order:</w:t>
      </w:r>
    </w:p>
    <w:p w:rsidR="00A91C76" w:rsidRDefault="00000000">
      <w:pPr>
        <w:spacing w:after="0"/>
        <w:ind w:left="1085" w:right="14"/>
      </w:pPr>
      <w:r>
        <w:rPr>
          <w:noProof/>
        </w:rPr>
        <w:drawing>
          <wp:anchor distT="0" distB="0" distL="114300" distR="114300" simplePos="0" relativeHeight="251668480" behindDoc="0" locked="0" layoutInCell="1" allowOverlap="0">
            <wp:simplePos x="0" y="0"/>
            <wp:positionH relativeFrom="column">
              <wp:posOffset>4962144</wp:posOffset>
            </wp:positionH>
            <wp:positionV relativeFrom="paragraph">
              <wp:posOffset>135981</wp:posOffset>
            </wp:positionV>
            <wp:extent cx="3048" cy="6098"/>
            <wp:effectExtent l="0" t="0" r="0" b="0"/>
            <wp:wrapSquare wrapText="bothSides"/>
            <wp:docPr id="44959" name="Picture 44959"/>
            <wp:cNvGraphicFramePr/>
            <a:graphic xmlns:a="http://schemas.openxmlformats.org/drawingml/2006/main">
              <a:graphicData uri="http://schemas.openxmlformats.org/drawingml/2006/picture">
                <pic:pic xmlns:pic="http://schemas.openxmlformats.org/drawingml/2006/picture">
                  <pic:nvPicPr>
                    <pic:cNvPr id="44959" name="Picture 44959"/>
                    <pic:cNvPicPr/>
                  </pic:nvPicPr>
                  <pic:blipFill>
                    <a:blip r:embed="rId114"/>
                    <a:stretch>
                      <a:fillRect/>
                    </a:stretch>
                  </pic:blipFill>
                  <pic:spPr>
                    <a:xfrm>
                      <a:off x="0" y="0"/>
                      <a:ext cx="3048" cy="6098"/>
                    </a:xfrm>
                    <a:prstGeom prst="rect">
                      <a:avLst/>
                    </a:prstGeom>
                  </pic:spPr>
                </pic:pic>
              </a:graphicData>
            </a:graphic>
          </wp:anchor>
        </w:drawing>
      </w:r>
      <w:r>
        <w:t>i. Table Officers—President, Vice-President, Secretary, Treasurer ii. those whom the Association is supporting in an election for Provincial Executive or other elected position as occur at the AGM iii. current Executive members iv. current Council representatives</w:t>
      </w:r>
    </w:p>
    <w:p w:rsidR="00A91C76" w:rsidRDefault="00000000">
      <w:pPr>
        <w:ind w:left="1080" w:right="14"/>
      </w:pPr>
      <w:r>
        <w:rPr>
          <w:noProof/>
          <w:sz w:val="22"/>
        </w:rPr>
        <mc:AlternateContent>
          <mc:Choice Requires="wpg">
            <w:drawing>
              <wp:anchor distT="0" distB="0" distL="114300" distR="114300" simplePos="0" relativeHeight="251669504" behindDoc="0" locked="0" layoutInCell="1" allowOverlap="1">
                <wp:simplePos x="0" y="0"/>
                <wp:positionH relativeFrom="page">
                  <wp:posOffset>384048</wp:posOffset>
                </wp:positionH>
                <wp:positionV relativeFrom="page">
                  <wp:posOffset>9390518</wp:posOffset>
                </wp:positionV>
                <wp:extent cx="6989065" cy="9147"/>
                <wp:effectExtent l="0" t="0" r="0" b="0"/>
                <wp:wrapTopAndBottom/>
                <wp:docPr id="102827" name="Group 102827"/>
                <wp:cNvGraphicFramePr/>
                <a:graphic xmlns:a="http://schemas.openxmlformats.org/drawingml/2006/main">
                  <a:graphicData uri="http://schemas.microsoft.com/office/word/2010/wordprocessingGroup">
                    <wpg:wgp>
                      <wpg:cNvGrpSpPr/>
                      <wpg:grpSpPr>
                        <a:xfrm>
                          <a:off x="0" y="0"/>
                          <a:ext cx="6989065" cy="9147"/>
                          <a:chOff x="0" y="0"/>
                          <a:chExt cx="6989065" cy="9147"/>
                        </a:xfrm>
                      </wpg:grpSpPr>
                      <wps:wsp>
                        <wps:cNvPr id="102826" name="Shape 102826"/>
                        <wps:cNvSpPr/>
                        <wps:spPr>
                          <a:xfrm>
                            <a:off x="0" y="0"/>
                            <a:ext cx="6989065" cy="9147"/>
                          </a:xfrm>
                          <a:custGeom>
                            <a:avLst/>
                            <a:gdLst/>
                            <a:ahLst/>
                            <a:cxnLst/>
                            <a:rect l="0" t="0" r="0" b="0"/>
                            <a:pathLst>
                              <a:path w="6989065" h="9147">
                                <a:moveTo>
                                  <a:pt x="0" y="4573"/>
                                </a:moveTo>
                                <a:lnTo>
                                  <a:pt x="6989065"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2827" style="width:550.32pt;height:0.720215pt;position:absolute;mso-position-horizontal-relative:page;mso-position-horizontal:absolute;margin-left:30.24pt;mso-position-vertical-relative:page;margin-top:739.411pt;" coordsize="69890,91">
                <v:shape id="Shape 102826" style="position:absolute;width:69890;height:91;left:0;top:0;" coordsize="6989065,9147" path="m0,4573l6989065,4573">
                  <v:stroke weight="0.720215pt" endcap="flat" joinstyle="miter" miterlimit="1" on="true" color="#000000"/>
                  <v:fill on="false" color="#000000"/>
                </v:shape>
                <w10:wrap type="topAndBottom"/>
              </v:group>
            </w:pict>
          </mc:Fallback>
        </mc:AlternateContent>
      </w:r>
      <w:r>
        <w:t>v. current members of the Association</w:t>
      </w:r>
    </w:p>
    <w:p w:rsidR="00A91C76" w:rsidRDefault="00000000">
      <w:pPr>
        <w:numPr>
          <w:ilvl w:val="0"/>
          <w:numId w:val="29"/>
        </w:numPr>
        <w:ind w:left="877" w:right="52" w:hanging="518"/>
      </w:pPr>
      <w:r>
        <w:t>The Council shall assign a number of alternate delegates to attend the AGM to provide relief time for the delegates, dependent upon the budget line. Expenses such as mileage, substitute costs, meals and dependent care for alternate delegates shall be covered by the AGM budget line.</w:t>
      </w:r>
      <w:r>
        <w:rPr>
          <w:noProof/>
        </w:rPr>
        <w:drawing>
          <wp:inline distT="0" distB="0" distL="0" distR="0">
            <wp:extent cx="155447" cy="64026"/>
            <wp:effectExtent l="0" t="0" r="0" b="0"/>
            <wp:docPr id="102818" name="Picture 102818"/>
            <wp:cNvGraphicFramePr/>
            <a:graphic xmlns:a="http://schemas.openxmlformats.org/drawingml/2006/main">
              <a:graphicData uri="http://schemas.openxmlformats.org/drawingml/2006/picture">
                <pic:pic xmlns:pic="http://schemas.openxmlformats.org/drawingml/2006/picture">
                  <pic:nvPicPr>
                    <pic:cNvPr id="102818" name="Picture 102818"/>
                    <pic:cNvPicPr/>
                  </pic:nvPicPr>
                  <pic:blipFill>
                    <a:blip r:embed="rId115"/>
                    <a:stretch>
                      <a:fillRect/>
                    </a:stretch>
                  </pic:blipFill>
                  <pic:spPr>
                    <a:xfrm>
                      <a:off x="0" y="0"/>
                      <a:ext cx="155447" cy="64026"/>
                    </a:xfrm>
                    <a:prstGeom prst="rect">
                      <a:avLst/>
                    </a:prstGeom>
                  </pic:spPr>
                </pic:pic>
              </a:graphicData>
            </a:graphic>
          </wp:inline>
        </w:drawing>
      </w:r>
    </w:p>
    <w:p w:rsidR="00A91C76" w:rsidRDefault="00000000">
      <w:pPr>
        <w:numPr>
          <w:ilvl w:val="0"/>
          <w:numId w:val="29"/>
        </w:numPr>
        <w:ind w:left="877" w:right="52" w:hanging="518"/>
      </w:pPr>
      <w:r>
        <w:t>Exec members shall make every effort to attend the AGM.</w:t>
      </w:r>
    </w:p>
    <w:p w:rsidR="00A91C76" w:rsidRDefault="00000000">
      <w:pPr>
        <w:numPr>
          <w:ilvl w:val="0"/>
          <w:numId w:val="29"/>
        </w:numPr>
        <w:ind w:left="877" w:right="52" w:hanging="518"/>
      </w:pPr>
      <w:r>
        <w:t>All delegates and alternates shall make every effort to attend the HTA sponsored binder meeting(s).</w:t>
      </w:r>
    </w:p>
    <w:p w:rsidR="00A91C76" w:rsidRDefault="00000000">
      <w:pPr>
        <w:numPr>
          <w:ilvl w:val="0"/>
          <w:numId w:val="29"/>
        </w:numPr>
        <w:spacing w:after="299" w:line="248" w:lineRule="auto"/>
        <w:ind w:left="877" w:right="52" w:hanging="518"/>
      </w:pPr>
      <w:r>
        <w:rPr>
          <w:sz w:val="26"/>
        </w:rPr>
        <w:t>The HTA President needs to attempt to provide a full slate of delegates for all sessions.</w:t>
      </w:r>
    </w:p>
    <w:p w:rsidR="00A91C76" w:rsidRDefault="00000000">
      <w:pPr>
        <w:pStyle w:val="Heading2"/>
        <w:spacing w:after="89"/>
        <w:ind w:left="19"/>
      </w:pPr>
      <w:r>
        <w:rPr>
          <w:u w:val="none"/>
        </w:rPr>
        <w:t xml:space="preserve">312 </w:t>
      </w:r>
      <w:r>
        <w:t xml:space="preserve">MTS Provincial Executive Positions </w:t>
      </w:r>
      <w:r>
        <w:rPr>
          <w:noProof/>
        </w:rPr>
        <w:drawing>
          <wp:inline distT="0" distB="0" distL="0" distR="0">
            <wp:extent cx="3048" cy="3049"/>
            <wp:effectExtent l="0" t="0" r="0" b="0"/>
            <wp:docPr id="44968" name="Picture 44968"/>
            <wp:cNvGraphicFramePr/>
            <a:graphic xmlns:a="http://schemas.openxmlformats.org/drawingml/2006/main">
              <a:graphicData uri="http://schemas.openxmlformats.org/drawingml/2006/picture">
                <pic:pic xmlns:pic="http://schemas.openxmlformats.org/drawingml/2006/picture">
                  <pic:nvPicPr>
                    <pic:cNvPr id="44968" name="Picture 44968"/>
                    <pic:cNvPicPr/>
                  </pic:nvPicPr>
                  <pic:blipFill>
                    <a:blip r:embed="rId15"/>
                    <a:stretch>
                      <a:fillRect/>
                    </a:stretch>
                  </pic:blipFill>
                  <pic:spPr>
                    <a:xfrm>
                      <a:off x="0" y="0"/>
                      <a:ext cx="3048" cy="3049"/>
                    </a:xfrm>
                    <a:prstGeom prst="rect">
                      <a:avLst/>
                    </a:prstGeom>
                  </pic:spPr>
                </pic:pic>
              </a:graphicData>
            </a:graphic>
          </wp:inline>
        </w:drawing>
      </w:r>
    </w:p>
    <w:p w:rsidR="00A91C76" w:rsidRDefault="00000000">
      <w:pPr>
        <w:spacing w:after="0"/>
        <w:ind w:left="359" w:right="14"/>
      </w:pPr>
      <w:r>
        <w:t>In the event that a teacher chooses to put his/her name up for a position on the MTS Provincial Executive, or for a Table Officer position at MTS, the following shall apply:</w:t>
      </w:r>
      <w:r>
        <w:rPr>
          <w:noProof/>
        </w:rPr>
        <w:drawing>
          <wp:inline distT="0" distB="0" distL="0" distR="0">
            <wp:extent cx="15240" cy="48782"/>
            <wp:effectExtent l="0" t="0" r="0" b="0"/>
            <wp:docPr id="102820" name="Picture 102820"/>
            <wp:cNvGraphicFramePr/>
            <a:graphic xmlns:a="http://schemas.openxmlformats.org/drawingml/2006/main">
              <a:graphicData uri="http://schemas.openxmlformats.org/drawingml/2006/picture">
                <pic:pic xmlns:pic="http://schemas.openxmlformats.org/drawingml/2006/picture">
                  <pic:nvPicPr>
                    <pic:cNvPr id="102820" name="Picture 102820"/>
                    <pic:cNvPicPr/>
                  </pic:nvPicPr>
                  <pic:blipFill>
                    <a:blip r:embed="rId116"/>
                    <a:stretch>
                      <a:fillRect/>
                    </a:stretch>
                  </pic:blipFill>
                  <pic:spPr>
                    <a:xfrm>
                      <a:off x="0" y="0"/>
                      <a:ext cx="15240" cy="48782"/>
                    </a:xfrm>
                    <a:prstGeom prst="rect">
                      <a:avLst/>
                    </a:prstGeom>
                  </pic:spPr>
                </pic:pic>
              </a:graphicData>
            </a:graphic>
          </wp:inline>
        </w:drawing>
      </w:r>
    </w:p>
    <w:p w:rsidR="00A91C76" w:rsidRDefault="00000000">
      <w:pPr>
        <w:spacing w:after="0"/>
        <w:ind w:left="1076" w:right="14" w:hanging="346"/>
      </w:pPr>
      <w:r>
        <w:t xml:space="preserve">1. The candidate shall notify, in writing, the HTA President no later than January 31 </w:t>
      </w:r>
      <w:r>
        <w:rPr>
          <w:vertAlign w:val="superscript"/>
        </w:rPr>
        <w:t>st</w:t>
      </w:r>
      <w:r>
        <w:t>, his/her intention to let his/her name stand for a Provincial Executive position.</w:t>
      </w:r>
    </w:p>
    <w:p w:rsidR="00A91C76" w:rsidRDefault="00000000">
      <w:pPr>
        <w:spacing w:after="429"/>
        <w:ind w:left="1085" w:right="14" w:hanging="427"/>
      </w:pPr>
      <w:r>
        <w:rPr>
          <w:noProof/>
        </w:rPr>
        <w:drawing>
          <wp:inline distT="0" distB="0" distL="0" distR="0">
            <wp:extent cx="6096" cy="3049"/>
            <wp:effectExtent l="0" t="0" r="0" b="0"/>
            <wp:docPr id="44972" name="Picture 44972"/>
            <wp:cNvGraphicFramePr/>
            <a:graphic xmlns:a="http://schemas.openxmlformats.org/drawingml/2006/main">
              <a:graphicData uri="http://schemas.openxmlformats.org/drawingml/2006/picture">
                <pic:pic xmlns:pic="http://schemas.openxmlformats.org/drawingml/2006/picture">
                  <pic:nvPicPr>
                    <pic:cNvPr id="44972" name="Picture 44972"/>
                    <pic:cNvPicPr/>
                  </pic:nvPicPr>
                  <pic:blipFill>
                    <a:blip r:embed="rId117"/>
                    <a:stretch>
                      <a:fillRect/>
                    </a:stretch>
                  </pic:blipFill>
                  <pic:spPr>
                    <a:xfrm>
                      <a:off x="0" y="0"/>
                      <a:ext cx="6096" cy="3049"/>
                    </a:xfrm>
                    <a:prstGeom prst="rect">
                      <a:avLst/>
                    </a:prstGeom>
                  </pic:spPr>
                </pic:pic>
              </a:graphicData>
            </a:graphic>
          </wp:inline>
        </w:drawing>
      </w:r>
      <w:r>
        <w:t>2. The President shall move, or cause to be moved, a motion of nomination at the Council meeting immediately following receipt of the candidate's intention to run.</w:t>
      </w:r>
    </w:p>
    <w:p w:rsidR="00A91C76" w:rsidRDefault="00000000">
      <w:pPr>
        <w:pStyle w:val="Heading3"/>
        <w:spacing w:after="87"/>
        <w:ind w:left="19"/>
      </w:pPr>
      <w:r>
        <w:rPr>
          <w:u w:val="none"/>
        </w:rPr>
        <w:t xml:space="preserve">B13 </w:t>
      </w:r>
      <w:r>
        <w:t>Meeting With the Superintendents</w:t>
      </w:r>
      <w:r>
        <w:rPr>
          <w:noProof/>
        </w:rPr>
        <w:drawing>
          <wp:inline distT="0" distB="0" distL="0" distR="0">
            <wp:extent cx="6096" cy="6097"/>
            <wp:effectExtent l="0" t="0" r="0" b="0"/>
            <wp:docPr id="44973" name="Picture 44973"/>
            <wp:cNvGraphicFramePr/>
            <a:graphic xmlns:a="http://schemas.openxmlformats.org/drawingml/2006/main">
              <a:graphicData uri="http://schemas.openxmlformats.org/drawingml/2006/picture">
                <pic:pic xmlns:pic="http://schemas.openxmlformats.org/drawingml/2006/picture">
                  <pic:nvPicPr>
                    <pic:cNvPr id="44973" name="Picture 44973"/>
                    <pic:cNvPicPr/>
                  </pic:nvPicPr>
                  <pic:blipFill>
                    <a:blip r:embed="rId118"/>
                    <a:stretch>
                      <a:fillRect/>
                    </a:stretch>
                  </pic:blipFill>
                  <pic:spPr>
                    <a:xfrm>
                      <a:off x="0" y="0"/>
                      <a:ext cx="6096" cy="6097"/>
                    </a:xfrm>
                    <a:prstGeom prst="rect">
                      <a:avLst/>
                    </a:prstGeom>
                  </pic:spPr>
                </pic:pic>
              </a:graphicData>
            </a:graphic>
          </wp:inline>
        </w:drawing>
      </w:r>
    </w:p>
    <w:p w:rsidR="00A91C76" w:rsidRDefault="00000000">
      <w:pPr>
        <w:spacing w:after="14" w:line="248" w:lineRule="auto"/>
        <w:ind w:left="700" w:right="52" w:hanging="341"/>
      </w:pPr>
      <w:r>
        <w:rPr>
          <w:sz w:val="26"/>
        </w:rPr>
        <w:t>1 . As is possible and agreeable to both parties, the President, or President and Vice-President shall meet with the Superintendent and/or Representative(s) to discuss matters of concern to the members.</w:t>
      </w:r>
    </w:p>
    <w:p w:rsidR="00A91C76" w:rsidRDefault="00000000">
      <w:pPr>
        <w:spacing w:after="0" w:line="259" w:lineRule="auto"/>
        <w:ind w:left="288"/>
        <w:jc w:val="left"/>
      </w:pPr>
      <w:r>
        <w:rPr>
          <w:noProof/>
        </w:rPr>
        <w:drawing>
          <wp:inline distT="0" distB="0" distL="0" distR="0">
            <wp:extent cx="5608320" cy="12196"/>
            <wp:effectExtent l="0" t="0" r="0" b="0"/>
            <wp:docPr id="102822" name="Picture 102822"/>
            <wp:cNvGraphicFramePr/>
            <a:graphic xmlns:a="http://schemas.openxmlformats.org/drawingml/2006/main">
              <a:graphicData uri="http://schemas.openxmlformats.org/drawingml/2006/picture">
                <pic:pic xmlns:pic="http://schemas.openxmlformats.org/drawingml/2006/picture">
                  <pic:nvPicPr>
                    <pic:cNvPr id="102822" name="Picture 102822"/>
                    <pic:cNvPicPr/>
                  </pic:nvPicPr>
                  <pic:blipFill>
                    <a:blip r:embed="rId119"/>
                    <a:stretch>
                      <a:fillRect/>
                    </a:stretch>
                  </pic:blipFill>
                  <pic:spPr>
                    <a:xfrm>
                      <a:off x="0" y="0"/>
                      <a:ext cx="5608320" cy="12196"/>
                    </a:xfrm>
                    <a:prstGeom prst="rect">
                      <a:avLst/>
                    </a:prstGeom>
                  </pic:spPr>
                </pic:pic>
              </a:graphicData>
            </a:graphic>
          </wp:inline>
        </w:drawing>
      </w:r>
    </w:p>
    <w:p w:rsidR="00A91C76" w:rsidRDefault="00000000">
      <w:pPr>
        <w:numPr>
          <w:ilvl w:val="0"/>
          <w:numId w:val="30"/>
        </w:numPr>
        <w:spacing w:after="14" w:line="248" w:lineRule="auto"/>
        <w:ind w:left="709" w:right="33" w:hanging="350"/>
      </w:pPr>
      <w:r>
        <w:rPr>
          <w:sz w:val="26"/>
        </w:rPr>
        <w:t>When necessary an Executive Chairperson will be invited to join the meeting.</w:t>
      </w:r>
    </w:p>
    <w:p w:rsidR="00A91C76" w:rsidRDefault="00000000">
      <w:pPr>
        <w:numPr>
          <w:ilvl w:val="0"/>
          <w:numId w:val="30"/>
        </w:numPr>
        <w:spacing w:after="52"/>
        <w:ind w:left="709" w:right="33" w:hanging="350"/>
      </w:pPr>
      <w:r>
        <w:t>The President and Vice-President shall represent the members' interests and work with the Superintendents to find solutions.</w:t>
      </w:r>
    </w:p>
    <w:p w:rsidR="00A91C76" w:rsidRDefault="00000000">
      <w:pPr>
        <w:numPr>
          <w:ilvl w:val="0"/>
          <w:numId w:val="30"/>
        </w:numPr>
        <w:spacing w:after="14" w:line="248" w:lineRule="auto"/>
        <w:ind w:left="709" w:right="33" w:hanging="350"/>
      </w:pPr>
      <w:r>
        <w:rPr>
          <w:sz w:val="26"/>
        </w:rPr>
        <w:t>The President and Vice-President shall inform the Superintendents if the intention is to bring said concerns to the Board of Trustees at the next Liaison meeting.</w:t>
      </w:r>
    </w:p>
    <w:p w:rsidR="00A91C76" w:rsidRDefault="00000000">
      <w:pPr>
        <w:numPr>
          <w:ilvl w:val="0"/>
          <w:numId w:val="30"/>
        </w:numPr>
        <w:ind w:left="709" w:right="33" w:hanging="350"/>
      </w:pPr>
      <w:r>
        <w:rPr>
          <w:sz w:val="26"/>
        </w:rPr>
        <w:t>The President shall report back to the Exec as appropriate.</w:t>
      </w:r>
    </w:p>
    <w:p w:rsidR="00A91C76" w:rsidRDefault="00A91C76">
      <w:pPr>
        <w:sectPr w:rsidR="00A91C76">
          <w:headerReference w:type="even" r:id="rId120"/>
          <w:headerReference w:type="default" r:id="rId121"/>
          <w:footerReference w:type="even" r:id="rId122"/>
          <w:footerReference w:type="default" r:id="rId123"/>
          <w:headerReference w:type="first" r:id="rId124"/>
          <w:footerReference w:type="first" r:id="rId125"/>
          <w:pgSz w:w="11904" w:h="16834"/>
          <w:pgMar w:top="629" w:right="322" w:bottom="1997" w:left="624" w:header="720" w:footer="720" w:gutter="0"/>
          <w:pgNumType w:start="0"/>
          <w:cols w:space="720"/>
          <w:titlePg/>
        </w:sectPr>
      </w:pPr>
    </w:p>
    <w:p w:rsidR="00A91C76" w:rsidRDefault="00000000">
      <w:pPr>
        <w:spacing w:after="754" w:line="259" w:lineRule="auto"/>
        <w:ind w:left="-58" w:right="-24"/>
        <w:jc w:val="left"/>
      </w:pPr>
      <w:r>
        <w:rPr>
          <w:noProof/>
          <w:sz w:val="22"/>
        </w:rPr>
        <mc:AlternateContent>
          <mc:Choice Requires="wpg">
            <w:drawing>
              <wp:inline distT="0" distB="0" distL="0" distR="0">
                <wp:extent cx="6992112" cy="6098"/>
                <wp:effectExtent l="0" t="0" r="0" b="0"/>
                <wp:docPr id="102855" name="Group 102855"/>
                <wp:cNvGraphicFramePr/>
                <a:graphic xmlns:a="http://schemas.openxmlformats.org/drawingml/2006/main">
                  <a:graphicData uri="http://schemas.microsoft.com/office/word/2010/wordprocessingGroup">
                    <wpg:wgp>
                      <wpg:cNvGrpSpPr/>
                      <wpg:grpSpPr>
                        <a:xfrm>
                          <a:off x="0" y="0"/>
                          <a:ext cx="6992112" cy="6098"/>
                          <a:chOff x="0" y="0"/>
                          <a:chExt cx="6992112" cy="6098"/>
                        </a:xfrm>
                      </wpg:grpSpPr>
                      <wps:wsp>
                        <wps:cNvPr id="102854" name="Shape 102854"/>
                        <wps:cNvSpPr/>
                        <wps:spPr>
                          <a:xfrm>
                            <a:off x="0" y="0"/>
                            <a:ext cx="6992112" cy="6098"/>
                          </a:xfrm>
                          <a:custGeom>
                            <a:avLst/>
                            <a:gdLst/>
                            <a:ahLst/>
                            <a:cxnLst/>
                            <a:rect l="0" t="0" r="0" b="0"/>
                            <a:pathLst>
                              <a:path w="6992112" h="6098">
                                <a:moveTo>
                                  <a:pt x="0" y="3049"/>
                                </a:moveTo>
                                <a:lnTo>
                                  <a:pt x="699211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855" style="width:550.56pt;height:0.480137pt;mso-position-horizontal-relative:char;mso-position-vertical-relative:line" coordsize="69921,60">
                <v:shape id="Shape 102854" style="position:absolute;width:69921;height:60;left:0;top:0;" coordsize="6992112,6098" path="m0,3049l6992112,3049">
                  <v:stroke weight="0.480137pt" endcap="flat" joinstyle="miter" miterlimit="1" on="true" color="#000000"/>
                  <v:fill on="false" color="#000000"/>
                </v:shape>
              </v:group>
            </w:pict>
          </mc:Fallback>
        </mc:AlternateContent>
      </w:r>
    </w:p>
    <w:p w:rsidR="00A91C76" w:rsidRDefault="00000000">
      <w:pPr>
        <w:pStyle w:val="Heading2"/>
        <w:spacing w:after="40"/>
        <w:ind w:left="19"/>
      </w:pPr>
      <w:r>
        <w:rPr>
          <w:u w:val="none"/>
        </w:rPr>
        <w:t xml:space="preserve">B14 </w:t>
      </w:r>
      <w:r>
        <w:t>President's Absence</w:t>
      </w:r>
      <w:r>
        <w:rPr>
          <w:noProof/>
        </w:rPr>
        <w:drawing>
          <wp:inline distT="0" distB="0" distL="0" distR="0">
            <wp:extent cx="6097" cy="3049"/>
            <wp:effectExtent l="0" t="0" r="0" b="0"/>
            <wp:docPr id="49197" name="Picture 49197"/>
            <wp:cNvGraphicFramePr/>
            <a:graphic xmlns:a="http://schemas.openxmlformats.org/drawingml/2006/main">
              <a:graphicData uri="http://schemas.openxmlformats.org/drawingml/2006/picture">
                <pic:pic xmlns:pic="http://schemas.openxmlformats.org/drawingml/2006/picture">
                  <pic:nvPicPr>
                    <pic:cNvPr id="49197" name="Picture 49197"/>
                    <pic:cNvPicPr/>
                  </pic:nvPicPr>
                  <pic:blipFill>
                    <a:blip r:embed="rId126"/>
                    <a:stretch>
                      <a:fillRect/>
                    </a:stretch>
                  </pic:blipFill>
                  <pic:spPr>
                    <a:xfrm>
                      <a:off x="0" y="0"/>
                      <a:ext cx="6097" cy="3049"/>
                    </a:xfrm>
                    <a:prstGeom prst="rect">
                      <a:avLst/>
                    </a:prstGeom>
                  </pic:spPr>
                </pic:pic>
              </a:graphicData>
            </a:graphic>
          </wp:inline>
        </w:drawing>
      </w:r>
    </w:p>
    <w:p w:rsidR="00A91C76" w:rsidRDefault="00000000">
      <w:pPr>
        <w:spacing w:after="2" w:line="220" w:lineRule="auto"/>
        <w:ind w:left="710" w:right="14" w:hanging="360"/>
        <w:jc w:val="left"/>
      </w:pPr>
      <w:r>
        <w:t>1 . In the event that the President becomes unable to complete his/her term of office, the Vice-President shall assume the responsibility of President until such time as the President returns to his/her duties, resigns or until the current term of office expires.</w:t>
      </w:r>
      <w:r>
        <w:rPr>
          <w:noProof/>
        </w:rPr>
        <w:drawing>
          <wp:inline distT="0" distB="0" distL="0" distR="0">
            <wp:extent cx="518160" cy="67075"/>
            <wp:effectExtent l="0" t="0" r="0" b="0"/>
            <wp:docPr id="102836" name="Picture 102836"/>
            <wp:cNvGraphicFramePr/>
            <a:graphic xmlns:a="http://schemas.openxmlformats.org/drawingml/2006/main">
              <a:graphicData uri="http://schemas.openxmlformats.org/drawingml/2006/picture">
                <pic:pic xmlns:pic="http://schemas.openxmlformats.org/drawingml/2006/picture">
                  <pic:nvPicPr>
                    <pic:cNvPr id="102836" name="Picture 102836"/>
                    <pic:cNvPicPr/>
                  </pic:nvPicPr>
                  <pic:blipFill>
                    <a:blip r:embed="rId127"/>
                    <a:stretch>
                      <a:fillRect/>
                    </a:stretch>
                  </pic:blipFill>
                  <pic:spPr>
                    <a:xfrm>
                      <a:off x="0" y="0"/>
                      <a:ext cx="518160" cy="67075"/>
                    </a:xfrm>
                    <a:prstGeom prst="rect">
                      <a:avLst/>
                    </a:prstGeom>
                  </pic:spPr>
                </pic:pic>
              </a:graphicData>
            </a:graphic>
          </wp:inline>
        </w:drawing>
      </w:r>
    </w:p>
    <w:p w:rsidR="00A91C76" w:rsidRDefault="00000000">
      <w:pPr>
        <w:numPr>
          <w:ilvl w:val="0"/>
          <w:numId w:val="31"/>
        </w:numPr>
        <w:spacing w:after="14" w:line="248" w:lineRule="auto"/>
        <w:ind w:right="52" w:hanging="360"/>
      </w:pPr>
      <w:r>
        <w:t>A member of the Executive shall be appointed as Vice-President in the interim.</w:t>
      </w:r>
    </w:p>
    <w:p w:rsidR="00A91C76" w:rsidRDefault="00000000">
      <w:pPr>
        <w:numPr>
          <w:ilvl w:val="0"/>
          <w:numId w:val="31"/>
        </w:numPr>
        <w:ind w:right="52" w:hanging="360"/>
      </w:pPr>
      <w:r>
        <w:t>The President shall not experience loss of wage or benefits because of the disability.</w:t>
      </w:r>
    </w:p>
    <w:p w:rsidR="00A91C76" w:rsidRDefault="00000000">
      <w:pPr>
        <w:numPr>
          <w:ilvl w:val="0"/>
          <w:numId w:val="31"/>
        </w:numPr>
        <w:spacing w:after="14" w:line="248" w:lineRule="auto"/>
        <w:ind w:right="52" w:hanging="360"/>
      </w:pPr>
      <w:r>
        <w:rPr>
          <w:sz w:val="26"/>
        </w:rPr>
        <w:t>The interim President shall be seconded by the Association and receive pay and benefits as is due the President of the Association.</w:t>
      </w:r>
    </w:p>
    <w:p w:rsidR="00A91C76" w:rsidRDefault="00000000">
      <w:pPr>
        <w:numPr>
          <w:ilvl w:val="0"/>
          <w:numId w:val="31"/>
        </w:numPr>
        <w:spacing w:after="14" w:line="248" w:lineRule="auto"/>
        <w:ind w:right="52" w:hanging="360"/>
      </w:pPr>
      <w:r>
        <w:rPr>
          <w:sz w:val="26"/>
        </w:rPr>
        <w:t>The Interim President's salary shall be paid by HTA.</w:t>
      </w:r>
    </w:p>
    <w:p w:rsidR="00A91C76" w:rsidRDefault="00000000">
      <w:pPr>
        <w:numPr>
          <w:ilvl w:val="0"/>
          <w:numId w:val="31"/>
        </w:numPr>
        <w:spacing w:after="353"/>
        <w:ind w:right="52" w:hanging="360"/>
      </w:pPr>
      <w:r>
        <w:t>If the President is unable to fulfill their duties, then MTS shall be notified of the change of roles.</w:t>
      </w:r>
    </w:p>
    <w:p w:rsidR="00A91C76" w:rsidRDefault="00000000">
      <w:pPr>
        <w:pStyle w:val="Heading2"/>
        <w:ind w:left="19"/>
      </w:pPr>
      <w:r>
        <w:rPr>
          <w:u w:val="none"/>
        </w:rPr>
        <w:t xml:space="preserve">B15 </w:t>
      </w:r>
      <w:r>
        <w:t>President's Job Description</w:t>
      </w:r>
    </w:p>
    <w:p w:rsidR="00A91C76" w:rsidRDefault="00000000">
      <w:pPr>
        <w:numPr>
          <w:ilvl w:val="0"/>
          <w:numId w:val="32"/>
        </w:numPr>
        <w:spacing w:after="14" w:line="248" w:lineRule="auto"/>
        <w:ind w:right="52" w:hanging="192"/>
      </w:pPr>
      <w:r>
        <w:rPr>
          <w:sz w:val="26"/>
        </w:rPr>
        <w:t>Visit each school / facility at least one time each year.</w:t>
      </w:r>
    </w:p>
    <w:p w:rsidR="00A91C76" w:rsidRDefault="00000000">
      <w:pPr>
        <w:spacing w:after="41" w:line="259" w:lineRule="auto"/>
        <w:ind w:left="6269"/>
        <w:jc w:val="left"/>
      </w:pPr>
      <w:r>
        <w:rPr>
          <w:noProof/>
        </w:rPr>
        <w:drawing>
          <wp:inline distT="0" distB="0" distL="0" distR="0">
            <wp:extent cx="256032" cy="36587"/>
            <wp:effectExtent l="0" t="0" r="0" b="0"/>
            <wp:docPr id="102838" name="Picture 102838"/>
            <wp:cNvGraphicFramePr/>
            <a:graphic xmlns:a="http://schemas.openxmlformats.org/drawingml/2006/main">
              <a:graphicData uri="http://schemas.openxmlformats.org/drawingml/2006/picture">
                <pic:pic xmlns:pic="http://schemas.openxmlformats.org/drawingml/2006/picture">
                  <pic:nvPicPr>
                    <pic:cNvPr id="102838" name="Picture 102838"/>
                    <pic:cNvPicPr/>
                  </pic:nvPicPr>
                  <pic:blipFill>
                    <a:blip r:embed="rId128"/>
                    <a:stretch>
                      <a:fillRect/>
                    </a:stretch>
                  </pic:blipFill>
                  <pic:spPr>
                    <a:xfrm>
                      <a:off x="0" y="0"/>
                      <a:ext cx="256032" cy="36587"/>
                    </a:xfrm>
                    <a:prstGeom prst="rect">
                      <a:avLst/>
                    </a:prstGeom>
                  </pic:spPr>
                </pic:pic>
              </a:graphicData>
            </a:graphic>
          </wp:inline>
        </w:drawing>
      </w:r>
    </w:p>
    <w:p w:rsidR="00A91C76" w:rsidRDefault="00000000">
      <w:pPr>
        <w:ind w:left="538" w:right="14"/>
      </w:pPr>
      <w:r>
        <w:rPr>
          <w:noProof/>
        </w:rPr>
        <w:drawing>
          <wp:inline distT="0" distB="0" distL="0" distR="0">
            <wp:extent cx="54864" cy="54880"/>
            <wp:effectExtent l="0" t="0" r="0" b="0"/>
            <wp:docPr id="49220" name="Picture 49220"/>
            <wp:cNvGraphicFramePr/>
            <a:graphic xmlns:a="http://schemas.openxmlformats.org/drawingml/2006/main">
              <a:graphicData uri="http://schemas.openxmlformats.org/drawingml/2006/picture">
                <pic:pic xmlns:pic="http://schemas.openxmlformats.org/drawingml/2006/picture">
                  <pic:nvPicPr>
                    <pic:cNvPr id="49220" name="Picture 49220"/>
                    <pic:cNvPicPr/>
                  </pic:nvPicPr>
                  <pic:blipFill>
                    <a:blip r:embed="rId129"/>
                    <a:stretch>
                      <a:fillRect/>
                    </a:stretch>
                  </pic:blipFill>
                  <pic:spPr>
                    <a:xfrm>
                      <a:off x="0" y="0"/>
                      <a:ext cx="54864" cy="54880"/>
                    </a:xfrm>
                    <a:prstGeom prst="rect">
                      <a:avLst/>
                    </a:prstGeom>
                  </pic:spPr>
                </pic:pic>
              </a:graphicData>
            </a:graphic>
          </wp:inline>
        </w:drawing>
      </w:r>
      <w:r>
        <w:t xml:space="preserve"> Assist in providing information for and in updating the website</w:t>
      </w:r>
    </w:p>
    <w:p w:rsidR="00A91C76" w:rsidRDefault="00000000">
      <w:pPr>
        <w:numPr>
          <w:ilvl w:val="0"/>
          <w:numId w:val="32"/>
        </w:numPr>
        <w:ind w:right="52" w:hanging="192"/>
      </w:pPr>
      <w:r>
        <w:t>Maintain an office with Association files, computer, printer and cell phone.</w:t>
      </w:r>
    </w:p>
    <w:p w:rsidR="00A91C76" w:rsidRDefault="00000000">
      <w:pPr>
        <w:ind w:left="518" w:right="14"/>
      </w:pPr>
      <w:r>
        <w:rPr>
          <w:noProof/>
        </w:rPr>
        <w:drawing>
          <wp:inline distT="0" distB="0" distL="0" distR="0">
            <wp:extent cx="88392" cy="67075"/>
            <wp:effectExtent l="0" t="0" r="0" b="0"/>
            <wp:docPr id="102840" name="Picture 102840"/>
            <wp:cNvGraphicFramePr/>
            <a:graphic xmlns:a="http://schemas.openxmlformats.org/drawingml/2006/main">
              <a:graphicData uri="http://schemas.openxmlformats.org/drawingml/2006/picture">
                <pic:pic xmlns:pic="http://schemas.openxmlformats.org/drawingml/2006/picture">
                  <pic:nvPicPr>
                    <pic:cNvPr id="102840" name="Picture 102840"/>
                    <pic:cNvPicPr/>
                  </pic:nvPicPr>
                  <pic:blipFill>
                    <a:blip r:embed="rId130"/>
                    <a:stretch>
                      <a:fillRect/>
                    </a:stretch>
                  </pic:blipFill>
                  <pic:spPr>
                    <a:xfrm>
                      <a:off x="0" y="0"/>
                      <a:ext cx="88392" cy="67075"/>
                    </a:xfrm>
                    <a:prstGeom prst="rect">
                      <a:avLst/>
                    </a:prstGeom>
                  </pic:spPr>
                </pic:pic>
              </a:graphicData>
            </a:graphic>
          </wp:inline>
        </w:drawing>
      </w:r>
      <w:r>
        <w:t>Communicate hours of availability to the membership.</w:t>
      </w:r>
      <w:r>
        <w:rPr>
          <w:noProof/>
        </w:rPr>
        <w:drawing>
          <wp:inline distT="0" distB="0" distL="0" distR="0">
            <wp:extent cx="3048" cy="6098"/>
            <wp:effectExtent l="0" t="0" r="0" b="0"/>
            <wp:docPr id="49225" name="Picture 49225"/>
            <wp:cNvGraphicFramePr/>
            <a:graphic xmlns:a="http://schemas.openxmlformats.org/drawingml/2006/main">
              <a:graphicData uri="http://schemas.openxmlformats.org/drawingml/2006/picture">
                <pic:pic xmlns:pic="http://schemas.openxmlformats.org/drawingml/2006/picture">
                  <pic:nvPicPr>
                    <pic:cNvPr id="49225" name="Picture 49225"/>
                    <pic:cNvPicPr/>
                  </pic:nvPicPr>
                  <pic:blipFill>
                    <a:blip r:embed="rId131"/>
                    <a:stretch>
                      <a:fillRect/>
                    </a:stretch>
                  </pic:blipFill>
                  <pic:spPr>
                    <a:xfrm>
                      <a:off x="0" y="0"/>
                      <a:ext cx="3048" cy="6098"/>
                    </a:xfrm>
                    <a:prstGeom prst="rect">
                      <a:avLst/>
                    </a:prstGeom>
                  </pic:spPr>
                </pic:pic>
              </a:graphicData>
            </a:graphic>
          </wp:inline>
        </w:drawing>
      </w:r>
    </w:p>
    <w:p w:rsidR="00A91C76" w:rsidRDefault="00000000">
      <w:pPr>
        <w:numPr>
          <w:ilvl w:val="0"/>
          <w:numId w:val="32"/>
        </w:numPr>
        <w:spacing w:after="14" w:line="248" w:lineRule="auto"/>
        <w:ind w:right="52" w:hanging="192"/>
      </w:pPr>
      <w:r>
        <w:rPr>
          <w:sz w:val="26"/>
        </w:rPr>
        <w:t xml:space="preserve">Serve as liaison between local members and MTS Staff Officers. </w:t>
      </w:r>
      <w:r>
        <w:rPr>
          <w:noProof/>
        </w:rPr>
        <w:drawing>
          <wp:inline distT="0" distB="0" distL="0" distR="0">
            <wp:extent cx="3048" cy="6098"/>
            <wp:effectExtent l="0" t="0" r="0" b="0"/>
            <wp:docPr id="49226" name="Picture 49226"/>
            <wp:cNvGraphicFramePr/>
            <a:graphic xmlns:a="http://schemas.openxmlformats.org/drawingml/2006/main">
              <a:graphicData uri="http://schemas.openxmlformats.org/drawingml/2006/picture">
                <pic:pic xmlns:pic="http://schemas.openxmlformats.org/drawingml/2006/picture">
                  <pic:nvPicPr>
                    <pic:cNvPr id="49226" name="Picture 49226"/>
                    <pic:cNvPicPr/>
                  </pic:nvPicPr>
                  <pic:blipFill>
                    <a:blip r:embed="rId132"/>
                    <a:stretch>
                      <a:fillRect/>
                    </a:stretch>
                  </pic:blipFill>
                  <pic:spPr>
                    <a:xfrm>
                      <a:off x="0" y="0"/>
                      <a:ext cx="3048" cy="6098"/>
                    </a:xfrm>
                    <a:prstGeom prst="rect">
                      <a:avLst/>
                    </a:prstGeom>
                  </pic:spPr>
                </pic:pic>
              </a:graphicData>
            </a:graphic>
          </wp:inline>
        </w:drawing>
      </w:r>
    </w:p>
    <w:p w:rsidR="00A91C76" w:rsidRDefault="00000000">
      <w:pPr>
        <w:numPr>
          <w:ilvl w:val="0"/>
          <w:numId w:val="32"/>
        </w:numPr>
        <w:spacing w:after="14" w:line="248" w:lineRule="auto"/>
        <w:ind w:right="52" w:hanging="192"/>
      </w:pPr>
      <w:r>
        <w:rPr>
          <w:sz w:val="26"/>
        </w:rPr>
        <w:t>Schedule and attend regular Liaison meetings with HSD.</w:t>
      </w:r>
    </w:p>
    <w:p w:rsidR="00A91C76" w:rsidRDefault="00000000">
      <w:pPr>
        <w:ind w:left="538" w:right="14"/>
      </w:pPr>
      <w:r>
        <w:rPr>
          <w:noProof/>
        </w:rPr>
        <w:drawing>
          <wp:inline distT="0" distB="0" distL="0" distR="0">
            <wp:extent cx="57912" cy="48782"/>
            <wp:effectExtent l="0" t="0" r="0" b="0"/>
            <wp:docPr id="49227" name="Picture 49227"/>
            <wp:cNvGraphicFramePr/>
            <a:graphic xmlns:a="http://schemas.openxmlformats.org/drawingml/2006/main">
              <a:graphicData uri="http://schemas.openxmlformats.org/drawingml/2006/picture">
                <pic:pic xmlns:pic="http://schemas.openxmlformats.org/drawingml/2006/picture">
                  <pic:nvPicPr>
                    <pic:cNvPr id="49227" name="Picture 49227"/>
                    <pic:cNvPicPr/>
                  </pic:nvPicPr>
                  <pic:blipFill>
                    <a:blip r:embed="rId133"/>
                    <a:stretch>
                      <a:fillRect/>
                    </a:stretch>
                  </pic:blipFill>
                  <pic:spPr>
                    <a:xfrm>
                      <a:off x="0" y="0"/>
                      <a:ext cx="57912" cy="48782"/>
                    </a:xfrm>
                    <a:prstGeom prst="rect">
                      <a:avLst/>
                    </a:prstGeom>
                  </pic:spPr>
                </pic:pic>
              </a:graphicData>
            </a:graphic>
          </wp:inline>
        </w:drawing>
      </w:r>
      <w:r>
        <w:t xml:space="preserve"> Act as the official HTA spokesperson to the media.</w:t>
      </w:r>
    </w:p>
    <w:p w:rsidR="00A91C76" w:rsidRDefault="00000000">
      <w:pPr>
        <w:numPr>
          <w:ilvl w:val="0"/>
          <w:numId w:val="32"/>
        </w:numPr>
        <w:spacing w:after="0"/>
        <w:ind w:right="52" w:hanging="192"/>
      </w:pPr>
      <w:r>
        <w:rPr>
          <w:noProof/>
          <w:sz w:val="22"/>
        </w:rPr>
        <mc:AlternateContent>
          <mc:Choice Requires="wpg">
            <w:drawing>
              <wp:anchor distT="0" distB="0" distL="114300" distR="114300" simplePos="0" relativeHeight="251670528" behindDoc="0" locked="0" layoutInCell="1" allowOverlap="1">
                <wp:simplePos x="0" y="0"/>
                <wp:positionH relativeFrom="page">
                  <wp:posOffset>338328</wp:posOffset>
                </wp:positionH>
                <wp:positionV relativeFrom="page">
                  <wp:posOffset>9308198</wp:posOffset>
                </wp:positionV>
                <wp:extent cx="6992112" cy="6098"/>
                <wp:effectExtent l="0" t="0" r="0" b="0"/>
                <wp:wrapTopAndBottom/>
                <wp:docPr id="102857" name="Group 102857"/>
                <wp:cNvGraphicFramePr/>
                <a:graphic xmlns:a="http://schemas.openxmlformats.org/drawingml/2006/main">
                  <a:graphicData uri="http://schemas.microsoft.com/office/word/2010/wordprocessingGroup">
                    <wpg:wgp>
                      <wpg:cNvGrpSpPr/>
                      <wpg:grpSpPr>
                        <a:xfrm>
                          <a:off x="0" y="0"/>
                          <a:ext cx="6992112" cy="6098"/>
                          <a:chOff x="0" y="0"/>
                          <a:chExt cx="6992112" cy="6098"/>
                        </a:xfrm>
                      </wpg:grpSpPr>
                      <wps:wsp>
                        <wps:cNvPr id="102856" name="Shape 102856"/>
                        <wps:cNvSpPr/>
                        <wps:spPr>
                          <a:xfrm>
                            <a:off x="0" y="0"/>
                            <a:ext cx="6992112" cy="6098"/>
                          </a:xfrm>
                          <a:custGeom>
                            <a:avLst/>
                            <a:gdLst/>
                            <a:ahLst/>
                            <a:cxnLst/>
                            <a:rect l="0" t="0" r="0" b="0"/>
                            <a:pathLst>
                              <a:path w="6992112" h="6098">
                                <a:moveTo>
                                  <a:pt x="0" y="3049"/>
                                </a:moveTo>
                                <a:lnTo>
                                  <a:pt x="699211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2857" style="width:550.56pt;height:0.480164pt;position:absolute;mso-position-horizontal-relative:page;mso-position-horizontal:absolute;margin-left:26.64pt;mso-position-vertical-relative:page;margin-top:732.929pt;" coordsize="69921,60">
                <v:shape id="Shape 102856" style="position:absolute;width:69921;height:60;left:0;top:0;" coordsize="6992112,6098" path="m0,3049l6992112,3049">
                  <v:stroke weight="0.480164pt" endcap="flat" joinstyle="miter" miterlimit="1" on="true" color="#000000"/>
                  <v:fill on="false" color="#000000"/>
                </v:shape>
                <w10:wrap type="topAndBottom"/>
              </v:group>
            </w:pict>
          </mc:Fallback>
        </mc:AlternateContent>
      </w:r>
      <w:r>
        <w:t>When possible and appropriate, provide brief informational updates to all members at Divisional Professional Development in-services.</w:t>
      </w:r>
    </w:p>
    <w:p w:rsidR="00A91C76" w:rsidRDefault="00000000">
      <w:pPr>
        <w:spacing w:after="14" w:line="248" w:lineRule="auto"/>
        <w:ind w:left="725" w:right="52" w:hanging="250"/>
      </w:pPr>
      <w:r>
        <w:rPr>
          <w:noProof/>
        </w:rPr>
        <w:drawing>
          <wp:inline distT="0" distB="0" distL="0" distR="0">
            <wp:extent cx="6096" cy="6098"/>
            <wp:effectExtent l="0" t="0" r="0" b="0"/>
            <wp:docPr id="49228" name="Picture 49228"/>
            <wp:cNvGraphicFramePr/>
            <a:graphic xmlns:a="http://schemas.openxmlformats.org/drawingml/2006/main">
              <a:graphicData uri="http://schemas.openxmlformats.org/drawingml/2006/picture">
                <pic:pic xmlns:pic="http://schemas.openxmlformats.org/drawingml/2006/picture">
                  <pic:nvPicPr>
                    <pic:cNvPr id="49228" name="Picture 49228"/>
                    <pic:cNvPicPr/>
                  </pic:nvPicPr>
                  <pic:blipFill>
                    <a:blip r:embed="rId134"/>
                    <a:stretch>
                      <a:fillRect/>
                    </a:stretch>
                  </pic:blipFill>
                  <pic:spPr>
                    <a:xfrm>
                      <a:off x="0" y="0"/>
                      <a:ext cx="6096" cy="6098"/>
                    </a:xfrm>
                    <a:prstGeom prst="rect">
                      <a:avLst/>
                    </a:prstGeom>
                  </pic:spPr>
                </pic:pic>
              </a:graphicData>
            </a:graphic>
          </wp:inline>
        </w:drawing>
      </w:r>
      <w:r>
        <w:rPr>
          <w:sz w:val="26"/>
        </w:rPr>
        <w:t>o Organize Executive Training Workshop as needed (book meeting space, organize speakers and topics, plan meals, etc.)</w:t>
      </w:r>
    </w:p>
    <w:p w:rsidR="00A91C76" w:rsidRDefault="00000000">
      <w:pPr>
        <w:numPr>
          <w:ilvl w:val="0"/>
          <w:numId w:val="32"/>
        </w:numPr>
        <w:ind w:right="52" w:hanging="192"/>
      </w:pPr>
      <w:r>
        <w:t>Actively recruit local members to sit on HTA Executive and Committees.</w:t>
      </w:r>
    </w:p>
    <w:p w:rsidR="00A91C76" w:rsidRDefault="00000000">
      <w:pPr>
        <w:numPr>
          <w:ilvl w:val="0"/>
          <w:numId w:val="32"/>
        </w:numPr>
        <w:spacing w:after="14" w:line="248" w:lineRule="auto"/>
        <w:ind w:right="52" w:hanging="192"/>
      </w:pPr>
      <w:r>
        <w:rPr>
          <w:sz w:val="26"/>
        </w:rPr>
        <w:t xml:space="preserve">Attend all Presidents' Regional meetings and report back. </w:t>
      </w:r>
      <w:r>
        <w:rPr>
          <w:noProof/>
        </w:rPr>
        <w:drawing>
          <wp:inline distT="0" distB="0" distL="0" distR="0">
            <wp:extent cx="54864" cy="51831"/>
            <wp:effectExtent l="0" t="0" r="0" b="0"/>
            <wp:docPr id="49231" name="Picture 49231"/>
            <wp:cNvGraphicFramePr/>
            <a:graphic xmlns:a="http://schemas.openxmlformats.org/drawingml/2006/main">
              <a:graphicData uri="http://schemas.openxmlformats.org/drawingml/2006/picture">
                <pic:pic xmlns:pic="http://schemas.openxmlformats.org/drawingml/2006/picture">
                  <pic:nvPicPr>
                    <pic:cNvPr id="49231" name="Picture 49231"/>
                    <pic:cNvPicPr/>
                  </pic:nvPicPr>
                  <pic:blipFill>
                    <a:blip r:embed="rId135"/>
                    <a:stretch>
                      <a:fillRect/>
                    </a:stretch>
                  </pic:blipFill>
                  <pic:spPr>
                    <a:xfrm>
                      <a:off x="0" y="0"/>
                      <a:ext cx="54864" cy="51831"/>
                    </a:xfrm>
                    <a:prstGeom prst="rect">
                      <a:avLst/>
                    </a:prstGeom>
                  </pic:spPr>
                </pic:pic>
              </a:graphicData>
            </a:graphic>
          </wp:inline>
        </w:drawing>
      </w:r>
      <w:r>
        <w:rPr>
          <w:sz w:val="26"/>
        </w:rPr>
        <w:t xml:space="preserve"> Attend all Presidents' Council meetings and report back.</w:t>
      </w:r>
    </w:p>
    <w:p w:rsidR="00A91C76" w:rsidRDefault="00000000">
      <w:pPr>
        <w:numPr>
          <w:ilvl w:val="0"/>
          <w:numId w:val="32"/>
        </w:numPr>
        <w:ind w:right="52" w:hanging="192"/>
      </w:pPr>
      <w:r>
        <w:t>Attend Provincial Executive meetings for which local presidents are funded by MTS or funded by HTA.</w:t>
      </w:r>
    </w:p>
    <w:p w:rsidR="00A91C76" w:rsidRDefault="00000000">
      <w:pPr>
        <w:numPr>
          <w:ilvl w:val="0"/>
          <w:numId w:val="32"/>
        </w:numPr>
        <w:spacing w:after="14" w:line="248" w:lineRule="auto"/>
        <w:ind w:right="52" w:hanging="192"/>
      </w:pPr>
      <w:r>
        <w:rPr>
          <w:sz w:val="26"/>
        </w:rPr>
        <w:t xml:space="preserve">Attend the MTS Annual General Meeting and sit at all sessions. </w:t>
      </w:r>
      <w:r>
        <w:rPr>
          <w:noProof/>
        </w:rPr>
        <w:drawing>
          <wp:inline distT="0" distB="0" distL="0" distR="0">
            <wp:extent cx="475488" cy="79271"/>
            <wp:effectExtent l="0" t="0" r="0" b="0"/>
            <wp:docPr id="102842" name="Picture 102842"/>
            <wp:cNvGraphicFramePr/>
            <a:graphic xmlns:a="http://schemas.openxmlformats.org/drawingml/2006/main">
              <a:graphicData uri="http://schemas.openxmlformats.org/drawingml/2006/picture">
                <pic:pic xmlns:pic="http://schemas.openxmlformats.org/drawingml/2006/picture">
                  <pic:nvPicPr>
                    <pic:cNvPr id="102842" name="Picture 102842"/>
                    <pic:cNvPicPr/>
                  </pic:nvPicPr>
                  <pic:blipFill>
                    <a:blip r:embed="rId136"/>
                    <a:stretch>
                      <a:fillRect/>
                    </a:stretch>
                  </pic:blipFill>
                  <pic:spPr>
                    <a:xfrm>
                      <a:off x="0" y="0"/>
                      <a:ext cx="475488" cy="79271"/>
                    </a:xfrm>
                    <a:prstGeom prst="rect">
                      <a:avLst/>
                    </a:prstGeom>
                  </pic:spPr>
                </pic:pic>
              </a:graphicData>
            </a:graphic>
          </wp:inline>
        </w:drawing>
      </w:r>
      <w:r>
        <w:rPr>
          <w:noProof/>
        </w:rPr>
        <w:drawing>
          <wp:inline distT="0" distB="0" distL="0" distR="0">
            <wp:extent cx="54864" cy="54880"/>
            <wp:effectExtent l="0" t="0" r="0" b="0"/>
            <wp:docPr id="49245" name="Picture 49245"/>
            <wp:cNvGraphicFramePr/>
            <a:graphic xmlns:a="http://schemas.openxmlformats.org/drawingml/2006/main">
              <a:graphicData uri="http://schemas.openxmlformats.org/drawingml/2006/picture">
                <pic:pic xmlns:pic="http://schemas.openxmlformats.org/drawingml/2006/picture">
                  <pic:nvPicPr>
                    <pic:cNvPr id="49245" name="Picture 49245"/>
                    <pic:cNvPicPr/>
                  </pic:nvPicPr>
                  <pic:blipFill>
                    <a:blip r:embed="rId137"/>
                    <a:stretch>
                      <a:fillRect/>
                    </a:stretch>
                  </pic:blipFill>
                  <pic:spPr>
                    <a:xfrm>
                      <a:off x="0" y="0"/>
                      <a:ext cx="54864" cy="54880"/>
                    </a:xfrm>
                    <a:prstGeom prst="rect">
                      <a:avLst/>
                    </a:prstGeom>
                  </pic:spPr>
                </pic:pic>
              </a:graphicData>
            </a:graphic>
          </wp:inline>
        </w:drawing>
      </w:r>
      <w:r>
        <w:rPr>
          <w:sz w:val="26"/>
        </w:rPr>
        <w:t xml:space="preserve"> Attend HSD Board of Trustees public meetings.</w:t>
      </w:r>
    </w:p>
    <w:p w:rsidR="00A91C76" w:rsidRDefault="00000000">
      <w:pPr>
        <w:ind w:left="456" w:right="14"/>
      </w:pPr>
      <w:r>
        <w:rPr>
          <w:noProof/>
        </w:rPr>
        <w:drawing>
          <wp:inline distT="0" distB="0" distL="0" distR="0">
            <wp:extent cx="39624" cy="39636"/>
            <wp:effectExtent l="0" t="0" r="0" b="0"/>
            <wp:docPr id="102844" name="Picture 102844"/>
            <wp:cNvGraphicFramePr/>
            <a:graphic xmlns:a="http://schemas.openxmlformats.org/drawingml/2006/main">
              <a:graphicData uri="http://schemas.openxmlformats.org/drawingml/2006/picture">
                <pic:pic xmlns:pic="http://schemas.openxmlformats.org/drawingml/2006/picture">
                  <pic:nvPicPr>
                    <pic:cNvPr id="102844" name="Picture 102844"/>
                    <pic:cNvPicPr/>
                  </pic:nvPicPr>
                  <pic:blipFill>
                    <a:blip r:embed="rId138"/>
                    <a:stretch>
                      <a:fillRect/>
                    </a:stretch>
                  </pic:blipFill>
                  <pic:spPr>
                    <a:xfrm>
                      <a:off x="0" y="0"/>
                      <a:ext cx="39624" cy="39636"/>
                    </a:xfrm>
                    <a:prstGeom prst="rect">
                      <a:avLst/>
                    </a:prstGeom>
                  </pic:spPr>
                </pic:pic>
              </a:graphicData>
            </a:graphic>
          </wp:inline>
        </w:drawing>
      </w:r>
      <w:r>
        <w:t>o Ensure that HTA is represented at MTS Training Seminars.</w:t>
      </w:r>
    </w:p>
    <w:p w:rsidR="00A91C76" w:rsidRDefault="00000000">
      <w:pPr>
        <w:numPr>
          <w:ilvl w:val="0"/>
          <w:numId w:val="32"/>
        </w:numPr>
        <w:spacing w:after="14" w:line="248" w:lineRule="auto"/>
        <w:ind w:right="52" w:hanging="192"/>
      </w:pPr>
      <w:r>
        <w:rPr>
          <w:sz w:val="26"/>
        </w:rPr>
        <w:t>Provide HTA Executive with annual MTS calendar of events.</w:t>
      </w:r>
    </w:p>
    <w:p w:rsidR="00A91C76" w:rsidRDefault="00000000">
      <w:pPr>
        <w:spacing w:after="14" w:line="248" w:lineRule="auto"/>
        <w:ind w:left="485" w:right="52" w:hanging="10"/>
      </w:pPr>
      <w:r>
        <w:rPr>
          <w:noProof/>
        </w:rPr>
        <w:drawing>
          <wp:inline distT="0" distB="0" distL="0" distR="0">
            <wp:extent cx="21336" cy="12195"/>
            <wp:effectExtent l="0" t="0" r="0" b="0"/>
            <wp:docPr id="102846" name="Picture 102846"/>
            <wp:cNvGraphicFramePr/>
            <a:graphic xmlns:a="http://schemas.openxmlformats.org/drawingml/2006/main">
              <a:graphicData uri="http://schemas.openxmlformats.org/drawingml/2006/picture">
                <pic:pic xmlns:pic="http://schemas.openxmlformats.org/drawingml/2006/picture">
                  <pic:nvPicPr>
                    <pic:cNvPr id="102846" name="Picture 102846"/>
                    <pic:cNvPicPr/>
                  </pic:nvPicPr>
                  <pic:blipFill>
                    <a:blip r:embed="rId139"/>
                    <a:stretch>
                      <a:fillRect/>
                    </a:stretch>
                  </pic:blipFill>
                  <pic:spPr>
                    <a:xfrm>
                      <a:off x="0" y="0"/>
                      <a:ext cx="21336" cy="12195"/>
                    </a:xfrm>
                    <a:prstGeom prst="rect">
                      <a:avLst/>
                    </a:prstGeom>
                  </pic:spPr>
                </pic:pic>
              </a:graphicData>
            </a:graphic>
          </wp:inline>
        </w:drawing>
      </w:r>
      <w:r>
        <w:rPr>
          <w:sz w:val="26"/>
        </w:rPr>
        <w:t>• Provide Table Officers with calendar of events based on MTS calendar and divisional events.</w:t>
      </w:r>
    </w:p>
    <w:p w:rsidR="00A91C76" w:rsidRDefault="00000000">
      <w:pPr>
        <w:numPr>
          <w:ilvl w:val="0"/>
          <w:numId w:val="32"/>
        </w:numPr>
        <w:spacing w:after="2" w:line="220" w:lineRule="auto"/>
        <w:ind w:right="52" w:hanging="192"/>
      </w:pPr>
      <w:r>
        <w:t xml:space="preserve">When required to work on behalf of the Association during holidays or weekends (to attend training, seminars, or other required duties that are not part of the President's job description/portfolio and/or fall outside the normal duties of Executive Chairs), the President of the Association will be compensated in the form of Days-in-Lieu. Days worked during holidays or weekends will be reported by the president to the Table Officers. Emergent issues requiring days in lieu will be conveyed to the Table Officers in a </w:t>
      </w:r>
      <w:r>
        <w:rPr>
          <w:noProof/>
        </w:rPr>
        <w:drawing>
          <wp:inline distT="0" distB="0" distL="0" distR="0">
            <wp:extent cx="15240" cy="9147"/>
            <wp:effectExtent l="0" t="0" r="0" b="0"/>
            <wp:docPr id="102848" name="Picture 102848"/>
            <wp:cNvGraphicFramePr/>
            <a:graphic xmlns:a="http://schemas.openxmlformats.org/drawingml/2006/main">
              <a:graphicData uri="http://schemas.openxmlformats.org/drawingml/2006/picture">
                <pic:pic xmlns:pic="http://schemas.openxmlformats.org/drawingml/2006/picture">
                  <pic:nvPicPr>
                    <pic:cNvPr id="102848" name="Picture 102848"/>
                    <pic:cNvPicPr/>
                  </pic:nvPicPr>
                  <pic:blipFill>
                    <a:blip r:embed="rId140"/>
                    <a:stretch>
                      <a:fillRect/>
                    </a:stretch>
                  </pic:blipFill>
                  <pic:spPr>
                    <a:xfrm>
                      <a:off x="0" y="0"/>
                      <a:ext cx="15240" cy="9147"/>
                    </a:xfrm>
                    <a:prstGeom prst="rect">
                      <a:avLst/>
                    </a:prstGeom>
                  </pic:spPr>
                </pic:pic>
              </a:graphicData>
            </a:graphic>
          </wp:inline>
        </w:drawing>
      </w:r>
      <w:r>
        <w:t>timely manner. The President shall inform Table Officers prior to taking a day in lieu. Days in lieu shall be taken within 2 weeks of acquiring, whenever possible.</w:t>
      </w:r>
      <w:r>
        <w:rPr>
          <w:noProof/>
        </w:rPr>
        <w:drawing>
          <wp:inline distT="0" distB="0" distL="0" distR="0">
            <wp:extent cx="70104" cy="30488"/>
            <wp:effectExtent l="0" t="0" r="0" b="0"/>
            <wp:docPr id="102850" name="Picture 102850"/>
            <wp:cNvGraphicFramePr/>
            <a:graphic xmlns:a="http://schemas.openxmlformats.org/drawingml/2006/main">
              <a:graphicData uri="http://schemas.openxmlformats.org/drawingml/2006/picture">
                <pic:pic xmlns:pic="http://schemas.openxmlformats.org/drawingml/2006/picture">
                  <pic:nvPicPr>
                    <pic:cNvPr id="102850" name="Picture 102850"/>
                    <pic:cNvPicPr/>
                  </pic:nvPicPr>
                  <pic:blipFill>
                    <a:blip r:embed="rId141"/>
                    <a:stretch>
                      <a:fillRect/>
                    </a:stretch>
                  </pic:blipFill>
                  <pic:spPr>
                    <a:xfrm>
                      <a:off x="0" y="0"/>
                      <a:ext cx="70104" cy="30488"/>
                    </a:xfrm>
                    <a:prstGeom prst="rect">
                      <a:avLst/>
                    </a:prstGeom>
                  </pic:spPr>
                </pic:pic>
              </a:graphicData>
            </a:graphic>
          </wp:inline>
        </w:drawing>
      </w:r>
    </w:p>
    <w:p w:rsidR="00A91C76" w:rsidRDefault="00000000">
      <w:pPr>
        <w:spacing w:after="314"/>
        <w:ind w:left="725" w:right="211" w:hanging="173"/>
      </w:pPr>
      <w:r>
        <w:rPr>
          <w:noProof/>
        </w:rPr>
        <w:drawing>
          <wp:inline distT="0" distB="0" distL="0" distR="0">
            <wp:extent cx="57912" cy="54880"/>
            <wp:effectExtent l="0" t="0" r="0" b="0"/>
            <wp:docPr id="49257" name="Picture 49257"/>
            <wp:cNvGraphicFramePr/>
            <a:graphic xmlns:a="http://schemas.openxmlformats.org/drawingml/2006/main">
              <a:graphicData uri="http://schemas.openxmlformats.org/drawingml/2006/picture">
                <pic:pic xmlns:pic="http://schemas.openxmlformats.org/drawingml/2006/picture">
                  <pic:nvPicPr>
                    <pic:cNvPr id="49257" name="Picture 49257"/>
                    <pic:cNvPicPr/>
                  </pic:nvPicPr>
                  <pic:blipFill>
                    <a:blip r:embed="rId142"/>
                    <a:stretch>
                      <a:fillRect/>
                    </a:stretch>
                  </pic:blipFill>
                  <pic:spPr>
                    <a:xfrm>
                      <a:off x="0" y="0"/>
                      <a:ext cx="57912" cy="54880"/>
                    </a:xfrm>
                    <a:prstGeom prst="rect">
                      <a:avLst/>
                    </a:prstGeom>
                  </pic:spPr>
                </pic:pic>
              </a:graphicData>
            </a:graphic>
          </wp:inline>
        </w:drawing>
      </w:r>
      <w:r>
        <w:t xml:space="preserve"> Upon being informed, send congratulatory messages to HTA members, HSD administration, or Board members who have been recognized for outstanding professional and/or personal achievements, and when appropriate, include such messages on the HTA website and social media accounts.</w:t>
      </w:r>
      <w:r>
        <w:rPr>
          <w:noProof/>
        </w:rPr>
        <w:drawing>
          <wp:inline distT="0" distB="0" distL="0" distR="0">
            <wp:extent cx="9144" cy="18293"/>
            <wp:effectExtent l="0" t="0" r="0" b="0"/>
            <wp:docPr id="102852" name="Picture 102852"/>
            <wp:cNvGraphicFramePr/>
            <a:graphic xmlns:a="http://schemas.openxmlformats.org/drawingml/2006/main">
              <a:graphicData uri="http://schemas.openxmlformats.org/drawingml/2006/picture">
                <pic:pic xmlns:pic="http://schemas.openxmlformats.org/drawingml/2006/picture">
                  <pic:nvPicPr>
                    <pic:cNvPr id="102852" name="Picture 102852"/>
                    <pic:cNvPicPr/>
                  </pic:nvPicPr>
                  <pic:blipFill>
                    <a:blip r:embed="rId143"/>
                    <a:stretch>
                      <a:fillRect/>
                    </a:stretch>
                  </pic:blipFill>
                  <pic:spPr>
                    <a:xfrm>
                      <a:off x="0" y="0"/>
                      <a:ext cx="9144" cy="18293"/>
                    </a:xfrm>
                    <a:prstGeom prst="rect">
                      <a:avLst/>
                    </a:prstGeom>
                  </pic:spPr>
                </pic:pic>
              </a:graphicData>
            </a:graphic>
          </wp:inline>
        </w:drawing>
      </w:r>
    </w:p>
    <w:p w:rsidR="00A91C76" w:rsidRDefault="00000000">
      <w:pPr>
        <w:pStyle w:val="Heading2"/>
        <w:ind w:left="19"/>
      </w:pPr>
      <w:r>
        <w:rPr>
          <w:u w:val="none"/>
        </w:rPr>
        <w:t xml:space="preserve">B16 </w:t>
      </w:r>
      <w:r>
        <w:t>Strikes of Non-Professional Personnel</w:t>
      </w:r>
    </w:p>
    <w:p w:rsidR="00A91C76" w:rsidRDefault="00000000">
      <w:pPr>
        <w:spacing w:after="10" w:line="259" w:lineRule="auto"/>
        <w:ind w:left="-38" w:right="-48"/>
        <w:jc w:val="left"/>
      </w:pPr>
      <w:r>
        <w:rPr>
          <w:noProof/>
        </w:rPr>
        <w:drawing>
          <wp:inline distT="0" distB="0" distL="0" distR="0">
            <wp:extent cx="6989064" cy="67075"/>
            <wp:effectExtent l="0" t="0" r="0" b="0"/>
            <wp:docPr id="102861" name="Picture 102861"/>
            <wp:cNvGraphicFramePr/>
            <a:graphic xmlns:a="http://schemas.openxmlformats.org/drawingml/2006/main">
              <a:graphicData uri="http://schemas.openxmlformats.org/drawingml/2006/picture">
                <pic:pic xmlns:pic="http://schemas.openxmlformats.org/drawingml/2006/picture">
                  <pic:nvPicPr>
                    <pic:cNvPr id="102861" name="Picture 102861"/>
                    <pic:cNvPicPr/>
                  </pic:nvPicPr>
                  <pic:blipFill>
                    <a:blip r:embed="rId144"/>
                    <a:stretch>
                      <a:fillRect/>
                    </a:stretch>
                  </pic:blipFill>
                  <pic:spPr>
                    <a:xfrm>
                      <a:off x="0" y="0"/>
                      <a:ext cx="6989064" cy="67075"/>
                    </a:xfrm>
                    <a:prstGeom prst="rect">
                      <a:avLst/>
                    </a:prstGeom>
                  </pic:spPr>
                </pic:pic>
              </a:graphicData>
            </a:graphic>
          </wp:inline>
        </w:drawing>
      </w:r>
    </w:p>
    <w:p w:rsidR="00A91C76" w:rsidRDefault="00000000">
      <w:pPr>
        <w:numPr>
          <w:ilvl w:val="0"/>
          <w:numId w:val="33"/>
        </w:numPr>
        <w:ind w:left="733" w:right="14" w:hanging="374"/>
      </w:pPr>
      <w:r>
        <w:t>Members of the Hanover Teachers' Association shall remain neutral in the event of a strike by any Divisional non-teaching union group.</w:t>
      </w:r>
    </w:p>
    <w:p w:rsidR="00A91C76" w:rsidRDefault="00000000">
      <w:pPr>
        <w:numPr>
          <w:ilvl w:val="0"/>
          <w:numId w:val="33"/>
        </w:numPr>
        <w:spacing w:after="5"/>
        <w:ind w:left="733" w:right="14" w:hanging="374"/>
      </w:pPr>
      <w:r>
        <w:t>Members of the HTA shall continue to carry out the duties that they normally perform (Section 96 of the Public Schools Act and the Education Administration Act).</w:t>
      </w:r>
    </w:p>
    <w:p w:rsidR="00A91C76" w:rsidRDefault="00000000">
      <w:pPr>
        <w:numPr>
          <w:ilvl w:val="0"/>
          <w:numId w:val="33"/>
        </w:numPr>
        <w:spacing w:after="466" w:line="220" w:lineRule="auto"/>
        <w:ind w:left="733" w:right="14" w:hanging="374"/>
      </w:pPr>
      <w:r>
        <w:t>Members of the HTA shall be cognizant of maintaining normal school health and safety conditions, but should not be required to perform duties that they do not normally do. If conditions in a school become unhealthy or unsafe, then teachers must notify the principal and the President of the Association. The principal would then notify the appropriate authorities.</w:t>
      </w:r>
      <w:r>
        <w:rPr>
          <w:noProof/>
        </w:rPr>
        <w:drawing>
          <wp:inline distT="0" distB="0" distL="0" distR="0">
            <wp:extent cx="48768" cy="51831"/>
            <wp:effectExtent l="0" t="0" r="0" b="0"/>
            <wp:docPr id="102863" name="Picture 102863"/>
            <wp:cNvGraphicFramePr/>
            <a:graphic xmlns:a="http://schemas.openxmlformats.org/drawingml/2006/main">
              <a:graphicData uri="http://schemas.openxmlformats.org/drawingml/2006/picture">
                <pic:pic xmlns:pic="http://schemas.openxmlformats.org/drawingml/2006/picture">
                  <pic:nvPicPr>
                    <pic:cNvPr id="102863" name="Picture 102863"/>
                    <pic:cNvPicPr/>
                  </pic:nvPicPr>
                  <pic:blipFill>
                    <a:blip r:embed="rId145"/>
                    <a:stretch>
                      <a:fillRect/>
                    </a:stretch>
                  </pic:blipFill>
                  <pic:spPr>
                    <a:xfrm>
                      <a:off x="0" y="0"/>
                      <a:ext cx="48768" cy="51831"/>
                    </a:xfrm>
                    <a:prstGeom prst="rect">
                      <a:avLst/>
                    </a:prstGeom>
                  </pic:spPr>
                </pic:pic>
              </a:graphicData>
            </a:graphic>
          </wp:inline>
        </w:drawing>
      </w:r>
    </w:p>
    <w:p w:rsidR="00A91C76" w:rsidRDefault="00000000">
      <w:pPr>
        <w:pStyle w:val="Heading2"/>
        <w:ind w:left="19"/>
      </w:pPr>
      <w:r>
        <w:rPr>
          <w:u w:val="none"/>
        </w:rPr>
        <w:t xml:space="preserve">B17 </w:t>
      </w:r>
      <w:r>
        <w:t>Transition of Executive Members</w:t>
      </w:r>
    </w:p>
    <w:p w:rsidR="00A91C76" w:rsidRDefault="00000000">
      <w:pPr>
        <w:spacing w:after="3"/>
        <w:ind w:left="359" w:right="350"/>
      </w:pPr>
      <w:r>
        <w:t>To provide strength to the Association and ensure smooth continuity from one Executive to the next, the current Executive Members shall maintain accurate records of all documents pertaining to their roles/responsibilities. These documents shall include:</w:t>
      </w:r>
    </w:p>
    <w:p w:rsidR="00A91C76" w:rsidRDefault="00000000">
      <w:pPr>
        <w:spacing w:after="299"/>
        <w:ind w:left="533" w:right="14"/>
      </w:pPr>
      <w:r>
        <w:t xml:space="preserve">• digital copies and paper copies of non-digital materials passed on to the incoming Executive Member; </w:t>
      </w:r>
      <w:r>
        <w:rPr>
          <w:noProof/>
        </w:rPr>
        <w:drawing>
          <wp:inline distT="0" distB="0" distL="0" distR="0">
            <wp:extent cx="57912" cy="51831"/>
            <wp:effectExtent l="0" t="0" r="0" b="0"/>
            <wp:docPr id="53081" name="Picture 53081"/>
            <wp:cNvGraphicFramePr/>
            <a:graphic xmlns:a="http://schemas.openxmlformats.org/drawingml/2006/main">
              <a:graphicData uri="http://schemas.openxmlformats.org/drawingml/2006/picture">
                <pic:pic xmlns:pic="http://schemas.openxmlformats.org/drawingml/2006/picture">
                  <pic:nvPicPr>
                    <pic:cNvPr id="53081" name="Picture 53081"/>
                    <pic:cNvPicPr/>
                  </pic:nvPicPr>
                  <pic:blipFill>
                    <a:blip r:embed="rId146"/>
                    <a:stretch>
                      <a:fillRect/>
                    </a:stretch>
                  </pic:blipFill>
                  <pic:spPr>
                    <a:xfrm>
                      <a:off x="0" y="0"/>
                      <a:ext cx="57912" cy="51831"/>
                    </a:xfrm>
                    <a:prstGeom prst="rect">
                      <a:avLst/>
                    </a:prstGeom>
                  </pic:spPr>
                </pic:pic>
              </a:graphicData>
            </a:graphic>
          </wp:inline>
        </w:drawing>
      </w:r>
      <w:r>
        <w:t xml:space="preserve"> any other remaining materials purchased by the Association for the portfolio work</w:t>
      </w:r>
    </w:p>
    <w:p w:rsidR="00A91C76" w:rsidRDefault="00000000">
      <w:pPr>
        <w:pStyle w:val="Heading2"/>
        <w:spacing w:after="40"/>
        <w:ind w:left="19"/>
      </w:pPr>
      <w:r>
        <w:rPr>
          <w:u w:val="none"/>
        </w:rPr>
        <w:t xml:space="preserve">B18 </w:t>
      </w:r>
      <w:r>
        <w:t>Trustee Elections</w:t>
      </w:r>
    </w:p>
    <w:p w:rsidR="00A91C76" w:rsidRDefault="00000000">
      <w:pPr>
        <w:tabs>
          <w:tab w:val="center" w:pos="5218"/>
          <w:tab w:val="center" w:pos="10668"/>
        </w:tabs>
        <w:spacing w:after="295" w:line="248" w:lineRule="auto"/>
        <w:ind w:left="0"/>
        <w:jc w:val="left"/>
      </w:pPr>
      <w:r>
        <w:rPr>
          <w:sz w:val="26"/>
        </w:rPr>
        <w:tab/>
        <w:t>The Association shall not support any particular candidate, nor shall it seek candidates of its own.</w:t>
      </w:r>
      <w:r>
        <w:rPr>
          <w:sz w:val="26"/>
        </w:rPr>
        <w:tab/>
      </w:r>
      <w:r>
        <w:rPr>
          <w:noProof/>
        </w:rPr>
        <w:drawing>
          <wp:inline distT="0" distB="0" distL="0" distR="0">
            <wp:extent cx="27432" cy="106711"/>
            <wp:effectExtent l="0" t="0" r="0" b="0"/>
            <wp:docPr id="102865" name="Picture 102865"/>
            <wp:cNvGraphicFramePr/>
            <a:graphic xmlns:a="http://schemas.openxmlformats.org/drawingml/2006/main">
              <a:graphicData uri="http://schemas.openxmlformats.org/drawingml/2006/picture">
                <pic:pic xmlns:pic="http://schemas.openxmlformats.org/drawingml/2006/picture">
                  <pic:nvPicPr>
                    <pic:cNvPr id="102865" name="Picture 102865"/>
                    <pic:cNvPicPr/>
                  </pic:nvPicPr>
                  <pic:blipFill>
                    <a:blip r:embed="rId147"/>
                    <a:stretch>
                      <a:fillRect/>
                    </a:stretch>
                  </pic:blipFill>
                  <pic:spPr>
                    <a:xfrm>
                      <a:off x="0" y="0"/>
                      <a:ext cx="27432" cy="106711"/>
                    </a:xfrm>
                    <a:prstGeom prst="rect">
                      <a:avLst/>
                    </a:prstGeom>
                  </pic:spPr>
                </pic:pic>
              </a:graphicData>
            </a:graphic>
          </wp:inline>
        </w:drawing>
      </w:r>
    </w:p>
    <w:p w:rsidR="00A91C76" w:rsidRDefault="00000000">
      <w:pPr>
        <w:pStyle w:val="Heading2"/>
        <w:spacing w:after="70"/>
        <w:ind w:left="19"/>
      </w:pPr>
      <w:r>
        <w:rPr>
          <w:u w:val="none"/>
        </w:rPr>
        <w:t xml:space="preserve">B19 </w:t>
      </w:r>
      <w:r>
        <w:t>Voting Procedures and Regulations</w:t>
      </w:r>
    </w:p>
    <w:p w:rsidR="00A91C76" w:rsidRDefault="00000000">
      <w:pPr>
        <w:spacing w:after="14" w:line="248" w:lineRule="auto"/>
        <w:ind w:left="729" w:right="52" w:hanging="370"/>
      </w:pPr>
      <w:r>
        <w:rPr>
          <w:noProof/>
          <w:sz w:val="22"/>
        </w:rPr>
        <mc:AlternateContent>
          <mc:Choice Requires="wpg">
            <w:drawing>
              <wp:anchor distT="0" distB="0" distL="114300" distR="114300" simplePos="0" relativeHeight="251671552" behindDoc="0" locked="0" layoutInCell="1" allowOverlap="1">
                <wp:simplePos x="0" y="0"/>
                <wp:positionH relativeFrom="page">
                  <wp:posOffset>371856</wp:posOffset>
                </wp:positionH>
                <wp:positionV relativeFrom="page">
                  <wp:posOffset>9390518</wp:posOffset>
                </wp:positionV>
                <wp:extent cx="6989064" cy="9146"/>
                <wp:effectExtent l="0" t="0" r="0" b="0"/>
                <wp:wrapTopAndBottom/>
                <wp:docPr id="102872" name="Group 102872"/>
                <wp:cNvGraphicFramePr/>
                <a:graphic xmlns:a="http://schemas.openxmlformats.org/drawingml/2006/main">
                  <a:graphicData uri="http://schemas.microsoft.com/office/word/2010/wordprocessingGroup">
                    <wpg:wgp>
                      <wpg:cNvGrpSpPr/>
                      <wpg:grpSpPr>
                        <a:xfrm>
                          <a:off x="0" y="0"/>
                          <a:ext cx="6989064" cy="9146"/>
                          <a:chOff x="0" y="0"/>
                          <a:chExt cx="6989064" cy="9146"/>
                        </a:xfrm>
                      </wpg:grpSpPr>
                      <wps:wsp>
                        <wps:cNvPr id="102871" name="Shape 102871"/>
                        <wps:cNvSpPr/>
                        <wps:spPr>
                          <a:xfrm>
                            <a:off x="0" y="0"/>
                            <a:ext cx="6989064" cy="9146"/>
                          </a:xfrm>
                          <a:custGeom>
                            <a:avLst/>
                            <a:gdLst/>
                            <a:ahLst/>
                            <a:cxnLst/>
                            <a:rect l="0" t="0" r="0" b="0"/>
                            <a:pathLst>
                              <a:path w="6989064" h="9146">
                                <a:moveTo>
                                  <a:pt x="0" y="4573"/>
                                </a:moveTo>
                                <a:lnTo>
                                  <a:pt x="6989064"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2872" style="width:550.32pt;height:0.720154pt;position:absolute;mso-position-horizontal-relative:page;mso-position-horizontal:absolute;margin-left:29.28pt;mso-position-vertical-relative:page;margin-top:739.411pt;" coordsize="69890,91">
                <v:shape id="Shape 102871" style="position:absolute;width:69890;height:91;left:0;top:0;" coordsize="6989064,9146" path="m0,4573l6989064,4573">
                  <v:stroke weight="0.720154pt" endcap="flat" joinstyle="miter" miterlimit="1" on="true" color="#000000"/>
                  <v:fill on="false" color="#000000"/>
                </v:shape>
                <w10:wrap type="topAndBottom"/>
              </v:group>
            </w:pict>
          </mc:Fallback>
        </mc:AlternateContent>
      </w:r>
      <w:r>
        <w:rPr>
          <w:noProof/>
        </w:rPr>
        <w:drawing>
          <wp:anchor distT="0" distB="0" distL="114300" distR="114300" simplePos="0" relativeHeight="251672576" behindDoc="0" locked="0" layoutInCell="1" allowOverlap="0">
            <wp:simplePos x="0" y="0"/>
            <wp:positionH relativeFrom="page">
              <wp:posOffset>7306056</wp:posOffset>
            </wp:positionH>
            <wp:positionV relativeFrom="page">
              <wp:posOffset>4750139</wp:posOffset>
            </wp:positionV>
            <wp:extent cx="6097" cy="6098"/>
            <wp:effectExtent l="0" t="0" r="0" b="0"/>
            <wp:wrapSquare wrapText="bothSides"/>
            <wp:docPr id="53087" name="Picture 53087"/>
            <wp:cNvGraphicFramePr/>
            <a:graphic xmlns:a="http://schemas.openxmlformats.org/drawingml/2006/main">
              <a:graphicData uri="http://schemas.openxmlformats.org/drawingml/2006/picture">
                <pic:pic xmlns:pic="http://schemas.openxmlformats.org/drawingml/2006/picture">
                  <pic:nvPicPr>
                    <pic:cNvPr id="53087" name="Picture 53087"/>
                    <pic:cNvPicPr/>
                  </pic:nvPicPr>
                  <pic:blipFill>
                    <a:blip r:embed="rId148"/>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7315200</wp:posOffset>
            </wp:positionH>
            <wp:positionV relativeFrom="page">
              <wp:posOffset>4817214</wp:posOffset>
            </wp:positionV>
            <wp:extent cx="3048" cy="6098"/>
            <wp:effectExtent l="0" t="0" r="0" b="0"/>
            <wp:wrapSquare wrapText="bothSides"/>
            <wp:docPr id="53088" name="Picture 53088"/>
            <wp:cNvGraphicFramePr/>
            <a:graphic xmlns:a="http://schemas.openxmlformats.org/drawingml/2006/main">
              <a:graphicData uri="http://schemas.openxmlformats.org/drawingml/2006/picture">
                <pic:pic xmlns:pic="http://schemas.openxmlformats.org/drawingml/2006/picture">
                  <pic:nvPicPr>
                    <pic:cNvPr id="53088" name="Picture 53088"/>
                    <pic:cNvPicPr/>
                  </pic:nvPicPr>
                  <pic:blipFill>
                    <a:blip r:embed="rId117"/>
                    <a:stretch>
                      <a:fillRect/>
                    </a:stretch>
                  </pic:blipFill>
                  <pic:spPr>
                    <a:xfrm>
                      <a:off x="0" y="0"/>
                      <a:ext cx="3048" cy="6098"/>
                    </a:xfrm>
                    <a:prstGeom prst="rect">
                      <a:avLst/>
                    </a:prstGeom>
                  </pic:spPr>
                </pic:pic>
              </a:graphicData>
            </a:graphic>
          </wp:anchor>
        </w:drawing>
      </w:r>
      <w:r>
        <w:rPr>
          <w:sz w:val="26"/>
        </w:rPr>
        <w:t>1. All positions on the Hanover Teachers' Association Executive shall be two years in length, from August 1 to July 31 , with rotation every other year:</w:t>
      </w:r>
    </w:p>
    <w:p w:rsidR="00A91C76" w:rsidRDefault="00000000">
      <w:pPr>
        <w:spacing w:after="5" w:line="250" w:lineRule="auto"/>
        <w:ind w:left="735" w:hanging="10"/>
      </w:pPr>
      <w:r>
        <w:t>Odd Year Elections shall be for the positions of:</w:t>
      </w:r>
      <w:r>
        <w:rPr>
          <w:noProof/>
        </w:rPr>
        <w:drawing>
          <wp:inline distT="0" distB="0" distL="0" distR="0">
            <wp:extent cx="21336" cy="18293"/>
            <wp:effectExtent l="0" t="0" r="0" b="0"/>
            <wp:docPr id="102867" name="Picture 102867"/>
            <wp:cNvGraphicFramePr/>
            <a:graphic xmlns:a="http://schemas.openxmlformats.org/drawingml/2006/main">
              <a:graphicData uri="http://schemas.openxmlformats.org/drawingml/2006/picture">
                <pic:pic xmlns:pic="http://schemas.openxmlformats.org/drawingml/2006/picture">
                  <pic:nvPicPr>
                    <pic:cNvPr id="102867" name="Picture 102867"/>
                    <pic:cNvPicPr/>
                  </pic:nvPicPr>
                  <pic:blipFill>
                    <a:blip r:embed="rId149"/>
                    <a:stretch>
                      <a:fillRect/>
                    </a:stretch>
                  </pic:blipFill>
                  <pic:spPr>
                    <a:xfrm>
                      <a:off x="0" y="0"/>
                      <a:ext cx="21336" cy="18293"/>
                    </a:xfrm>
                    <a:prstGeom prst="rect">
                      <a:avLst/>
                    </a:prstGeom>
                  </pic:spPr>
                </pic:pic>
              </a:graphicData>
            </a:graphic>
          </wp:inline>
        </w:drawing>
      </w:r>
    </w:p>
    <w:p w:rsidR="00A91C76" w:rsidRDefault="00000000">
      <w:pPr>
        <w:spacing w:after="0" w:line="259" w:lineRule="auto"/>
        <w:ind w:left="893" w:hanging="10"/>
        <w:jc w:val="left"/>
      </w:pPr>
      <w:r>
        <w:rPr>
          <w:noProof/>
        </w:rPr>
        <w:drawing>
          <wp:inline distT="0" distB="0" distL="0" distR="0">
            <wp:extent cx="57912" cy="60978"/>
            <wp:effectExtent l="0" t="0" r="0" b="0"/>
            <wp:docPr id="53091" name="Picture 53091"/>
            <wp:cNvGraphicFramePr/>
            <a:graphic xmlns:a="http://schemas.openxmlformats.org/drawingml/2006/main">
              <a:graphicData uri="http://schemas.openxmlformats.org/drawingml/2006/picture">
                <pic:pic xmlns:pic="http://schemas.openxmlformats.org/drawingml/2006/picture">
                  <pic:nvPicPr>
                    <pic:cNvPr id="53091" name="Picture 53091"/>
                    <pic:cNvPicPr/>
                  </pic:nvPicPr>
                  <pic:blipFill>
                    <a:blip r:embed="rId150"/>
                    <a:stretch>
                      <a:fillRect/>
                    </a:stretch>
                  </pic:blipFill>
                  <pic:spPr>
                    <a:xfrm>
                      <a:off x="0" y="0"/>
                      <a:ext cx="57912" cy="60978"/>
                    </a:xfrm>
                    <a:prstGeom prst="rect">
                      <a:avLst/>
                    </a:prstGeom>
                  </pic:spPr>
                </pic:pic>
              </a:graphicData>
            </a:graphic>
          </wp:inline>
        </w:drawing>
      </w:r>
      <w:r>
        <w:rPr>
          <w:sz w:val="26"/>
        </w:rPr>
        <w:t xml:space="preserve"> President</w:t>
      </w:r>
    </w:p>
    <w:p w:rsidR="00A91C76" w:rsidRDefault="00000000">
      <w:pPr>
        <w:numPr>
          <w:ilvl w:val="1"/>
          <w:numId w:val="34"/>
        </w:numPr>
        <w:spacing w:after="0" w:line="259" w:lineRule="auto"/>
        <w:ind w:left="1085" w:hanging="202"/>
      </w:pPr>
      <w:r>
        <w:rPr>
          <w:sz w:val="26"/>
        </w:rPr>
        <w:t>Vice President</w:t>
      </w:r>
    </w:p>
    <w:p w:rsidR="00A91C76" w:rsidRDefault="00000000">
      <w:pPr>
        <w:spacing w:after="0" w:line="259" w:lineRule="auto"/>
        <w:ind w:left="893" w:hanging="10"/>
        <w:jc w:val="left"/>
      </w:pPr>
      <w:r>
        <w:rPr>
          <w:sz w:val="26"/>
        </w:rPr>
        <w:t>, Treasurer</w:t>
      </w:r>
    </w:p>
    <w:p w:rsidR="00A91C76" w:rsidRDefault="00000000">
      <w:pPr>
        <w:numPr>
          <w:ilvl w:val="1"/>
          <w:numId w:val="34"/>
        </w:numPr>
        <w:spacing w:after="5" w:line="250" w:lineRule="auto"/>
        <w:ind w:left="1085" w:hanging="202"/>
      </w:pPr>
      <w:r>
        <w:t>Education Finance</w:t>
      </w:r>
    </w:p>
    <w:p w:rsidR="00A91C76" w:rsidRDefault="00000000">
      <w:pPr>
        <w:spacing w:after="0" w:line="259" w:lineRule="auto"/>
        <w:ind w:left="893" w:hanging="10"/>
        <w:jc w:val="left"/>
      </w:pPr>
      <w:r>
        <w:rPr>
          <w:noProof/>
        </w:rPr>
        <w:drawing>
          <wp:inline distT="0" distB="0" distL="0" distR="0">
            <wp:extent cx="57912" cy="51831"/>
            <wp:effectExtent l="0" t="0" r="0" b="0"/>
            <wp:docPr id="53094" name="Picture 53094"/>
            <wp:cNvGraphicFramePr/>
            <a:graphic xmlns:a="http://schemas.openxmlformats.org/drawingml/2006/main">
              <a:graphicData uri="http://schemas.openxmlformats.org/drawingml/2006/picture">
                <pic:pic xmlns:pic="http://schemas.openxmlformats.org/drawingml/2006/picture">
                  <pic:nvPicPr>
                    <pic:cNvPr id="53094" name="Picture 53094"/>
                    <pic:cNvPicPr/>
                  </pic:nvPicPr>
                  <pic:blipFill>
                    <a:blip r:embed="rId151"/>
                    <a:stretch>
                      <a:fillRect/>
                    </a:stretch>
                  </pic:blipFill>
                  <pic:spPr>
                    <a:xfrm>
                      <a:off x="0" y="0"/>
                      <a:ext cx="57912" cy="51831"/>
                    </a:xfrm>
                    <a:prstGeom prst="rect">
                      <a:avLst/>
                    </a:prstGeom>
                  </pic:spPr>
                </pic:pic>
              </a:graphicData>
            </a:graphic>
          </wp:inline>
        </w:drawing>
      </w:r>
      <w:r>
        <w:rPr>
          <w:sz w:val="26"/>
        </w:rPr>
        <w:t xml:space="preserve"> Equity and Social Justice</w:t>
      </w:r>
    </w:p>
    <w:p w:rsidR="00A91C76" w:rsidRDefault="00000000">
      <w:pPr>
        <w:numPr>
          <w:ilvl w:val="1"/>
          <w:numId w:val="34"/>
        </w:numPr>
        <w:spacing w:after="5" w:line="250" w:lineRule="auto"/>
        <w:ind w:left="1085" w:hanging="202"/>
      </w:pPr>
      <w:r>
        <w:t>Indigenous Advocacy</w:t>
      </w:r>
    </w:p>
    <w:p w:rsidR="00A91C76" w:rsidRDefault="00000000">
      <w:pPr>
        <w:spacing w:after="5" w:line="250" w:lineRule="auto"/>
        <w:ind w:left="720" w:hanging="10"/>
      </w:pPr>
      <w:r>
        <w:t>Even Year Elections shall be for the positions of:</w:t>
      </w:r>
    </w:p>
    <w:p w:rsidR="00A91C76" w:rsidRDefault="00000000">
      <w:pPr>
        <w:numPr>
          <w:ilvl w:val="1"/>
          <w:numId w:val="34"/>
        </w:numPr>
        <w:spacing w:after="0" w:line="259" w:lineRule="auto"/>
        <w:ind w:left="1085" w:hanging="202"/>
      </w:pPr>
      <w:r>
        <w:rPr>
          <w:sz w:val="26"/>
        </w:rPr>
        <w:t>Secretary</w:t>
      </w:r>
    </w:p>
    <w:p w:rsidR="00A91C76" w:rsidRDefault="00000000">
      <w:pPr>
        <w:numPr>
          <w:ilvl w:val="1"/>
          <w:numId w:val="34"/>
        </w:numPr>
        <w:spacing w:after="5" w:line="250" w:lineRule="auto"/>
        <w:ind w:left="1085" w:hanging="202"/>
      </w:pPr>
      <w:r>
        <w:t>Employee Benefits</w:t>
      </w:r>
      <w:r>
        <w:rPr>
          <w:noProof/>
        </w:rPr>
        <w:drawing>
          <wp:inline distT="0" distB="0" distL="0" distR="0">
            <wp:extent cx="39624" cy="6098"/>
            <wp:effectExtent l="0" t="0" r="0" b="0"/>
            <wp:docPr id="102869" name="Picture 102869"/>
            <wp:cNvGraphicFramePr/>
            <a:graphic xmlns:a="http://schemas.openxmlformats.org/drawingml/2006/main">
              <a:graphicData uri="http://schemas.openxmlformats.org/drawingml/2006/picture">
                <pic:pic xmlns:pic="http://schemas.openxmlformats.org/drawingml/2006/picture">
                  <pic:nvPicPr>
                    <pic:cNvPr id="102869" name="Picture 102869"/>
                    <pic:cNvPicPr/>
                  </pic:nvPicPr>
                  <pic:blipFill>
                    <a:blip r:embed="rId152"/>
                    <a:stretch>
                      <a:fillRect/>
                    </a:stretch>
                  </pic:blipFill>
                  <pic:spPr>
                    <a:xfrm>
                      <a:off x="0" y="0"/>
                      <a:ext cx="39624" cy="6098"/>
                    </a:xfrm>
                    <a:prstGeom prst="rect">
                      <a:avLst/>
                    </a:prstGeom>
                  </pic:spPr>
                </pic:pic>
              </a:graphicData>
            </a:graphic>
          </wp:inline>
        </w:drawing>
      </w:r>
    </w:p>
    <w:p w:rsidR="00A91C76" w:rsidRDefault="00000000">
      <w:pPr>
        <w:numPr>
          <w:ilvl w:val="1"/>
          <w:numId w:val="34"/>
        </w:numPr>
        <w:spacing w:after="5" w:line="250" w:lineRule="auto"/>
        <w:ind w:left="1085" w:hanging="202"/>
      </w:pPr>
      <w:r>
        <w:t>Collective Bargaining</w:t>
      </w:r>
    </w:p>
    <w:p w:rsidR="00A91C76" w:rsidRDefault="00000000">
      <w:pPr>
        <w:numPr>
          <w:ilvl w:val="1"/>
          <w:numId w:val="34"/>
        </w:numPr>
        <w:spacing w:after="5" w:line="250" w:lineRule="auto"/>
        <w:ind w:left="1085" w:hanging="202"/>
      </w:pPr>
      <w:r>
        <w:t xml:space="preserve">Professional Development </w:t>
      </w:r>
      <w:r>
        <w:rPr>
          <w:noProof/>
        </w:rPr>
        <w:drawing>
          <wp:inline distT="0" distB="0" distL="0" distR="0">
            <wp:extent cx="54864" cy="54880"/>
            <wp:effectExtent l="0" t="0" r="0" b="0"/>
            <wp:docPr id="53100" name="Picture 53100"/>
            <wp:cNvGraphicFramePr/>
            <a:graphic xmlns:a="http://schemas.openxmlformats.org/drawingml/2006/main">
              <a:graphicData uri="http://schemas.openxmlformats.org/drawingml/2006/picture">
                <pic:pic xmlns:pic="http://schemas.openxmlformats.org/drawingml/2006/picture">
                  <pic:nvPicPr>
                    <pic:cNvPr id="53100" name="Picture 53100"/>
                    <pic:cNvPicPr/>
                  </pic:nvPicPr>
                  <pic:blipFill>
                    <a:blip r:embed="rId153"/>
                    <a:stretch>
                      <a:fillRect/>
                    </a:stretch>
                  </pic:blipFill>
                  <pic:spPr>
                    <a:xfrm>
                      <a:off x="0" y="0"/>
                      <a:ext cx="54864" cy="54880"/>
                    </a:xfrm>
                    <a:prstGeom prst="rect">
                      <a:avLst/>
                    </a:prstGeom>
                  </pic:spPr>
                </pic:pic>
              </a:graphicData>
            </a:graphic>
          </wp:inline>
        </w:drawing>
      </w:r>
      <w:r>
        <w:t xml:space="preserve"> Public Relations e Workplace Safety &amp; Health</w:t>
      </w:r>
    </w:p>
    <w:p w:rsidR="00A91C76" w:rsidRDefault="00000000">
      <w:pPr>
        <w:spacing w:after="111"/>
        <w:ind w:left="715" w:right="14"/>
      </w:pPr>
      <w:r>
        <w:t>Election procedures for executive members are outlined in Article 11 of the Constitution.</w:t>
      </w:r>
    </w:p>
    <w:p w:rsidR="00A91C76" w:rsidRDefault="00000000">
      <w:pPr>
        <w:spacing w:after="0"/>
        <w:ind w:left="1007" w:right="86" w:hanging="648"/>
      </w:pPr>
      <w:r>
        <w:rPr>
          <w:noProof/>
        </w:rPr>
        <w:drawing>
          <wp:inline distT="0" distB="0" distL="0" distR="0">
            <wp:extent cx="3048" cy="3049"/>
            <wp:effectExtent l="0" t="0" r="0" b="0"/>
            <wp:docPr id="53101" name="Picture 53101"/>
            <wp:cNvGraphicFramePr/>
            <a:graphic xmlns:a="http://schemas.openxmlformats.org/drawingml/2006/main">
              <a:graphicData uri="http://schemas.openxmlformats.org/drawingml/2006/picture">
                <pic:pic xmlns:pic="http://schemas.openxmlformats.org/drawingml/2006/picture">
                  <pic:nvPicPr>
                    <pic:cNvPr id="53101" name="Picture 53101"/>
                    <pic:cNvPicPr/>
                  </pic:nvPicPr>
                  <pic:blipFill>
                    <a:blip r:embed="rId25"/>
                    <a:stretch>
                      <a:fillRect/>
                    </a:stretch>
                  </pic:blipFill>
                  <pic:spPr>
                    <a:xfrm>
                      <a:off x="0" y="0"/>
                      <a:ext cx="3048" cy="3049"/>
                    </a:xfrm>
                    <a:prstGeom prst="rect">
                      <a:avLst/>
                    </a:prstGeom>
                  </pic:spPr>
                </pic:pic>
              </a:graphicData>
            </a:graphic>
          </wp:inline>
        </w:drawing>
      </w:r>
      <w:r>
        <w:t>2. a. Council Meetings: Only Council representatives of the Association, or duly appointed alternates, and table officers of the Executive present at a duly constituted meeting of the Council shall vote on any matter placed before the Council. The decision of a simple majority shall constitute the decision of the Council.</w:t>
      </w:r>
    </w:p>
    <w:p w:rsidR="00A91C76" w:rsidRDefault="00000000">
      <w:pPr>
        <w:spacing w:after="2" w:line="220" w:lineRule="auto"/>
        <w:ind w:left="979" w:right="14" w:hanging="269"/>
        <w:jc w:val="left"/>
      </w:pPr>
      <w:r>
        <w:t>b. Executive Meetings: A quorum at an executive meeting shall be a majority of the elected members of the Executive Committee. The decision of a simple majority shall constitute the decision of the Executive.</w:t>
      </w:r>
    </w:p>
    <w:p w:rsidR="00A91C76" w:rsidRDefault="00000000">
      <w:pPr>
        <w:numPr>
          <w:ilvl w:val="0"/>
          <w:numId w:val="35"/>
        </w:numPr>
        <w:ind w:right="14" w:hanging="365"/>
      </w:pPr>
      <w:r>
        <w:t xml:space="preserve">A simple majority is required for the ratification of the collective agreement. </w:t>
      </w:r>
      <w:r>
        <w:rPr>
          <w:noProof/>
        </w:rPr>
        <w:drawing>
          <wp:inline distT="0" distB="0" distL="0" distR="0">
            <wp:extent cx="3047" cy="3049"/>
            <wp:effectExtent l="0" t="0" r="0" b="0"/>
            <wp:docPr id="53102" name="Picture 53102"/>
            <wp:cNvGraphicFramePr/>
            <a:graphic xmlns:a="http://schemas.openxmlformats.org/drawingml/2006/main">
              <a:graphicData uri="http://schemas.openxmlformats.org/drawingml/2006/picture">
                <pic:pic xmlns:pic="http://schemas.openxmlformats.org/drawingml/2006/picture">
                  <pic:nvPicPr>
                    <pic:cNvPr id="53102" name="Picture 53102"/>
                    <pic:cNvPicPr/>
                  </pic:nvPicPr>
                  <pic:blipFill>
                    <a:blip r:embed="rId112"/>
                    <a:stretch>
                      <a:fillRect/>
                    </a:stretch>
                  </pic:blipFill>
                  <pic:spPr>
                    <a:xfrm>
                      <a:off x="0" y="0"/>
                      <a:ext cx="3047" cy="3049"/>
                    </a:xfrm>
                    <a:prstGeom prst="rect">
                      <a:avLst/>
                    </a:prstGeom>
                  </pic:spPr>
                </pic:pic>
              </a:graphicData>
            </a:graphic>
          </wp:inline>
        </w:drawing>
      </w:r>
    </w:p>
    <w:p w:rsidR="00A91C76" w:rsidRDefault="00000000">
      <w:pPr>
        <w:numPr>
          <w:ilvl w:val="0"/>
          <w:numId w:val="35"/>
        </w:numPr>
        <w:ind w:right="14" w:hanging="365"/>
      </w:pPr>
      <w:r>
        <w:t>The benchmark of percentage of votes required for a vote on anything that financially impacts the members, shall be 60% of votes cast.</w:t>
      </w:r>
    </w:p>
    <w:p w:rsidR="00A91C76" w:rsidRDefault="00000000">
      <w:pPr>
        <w:numPr>
          <w:ilvl w:val="0"/>
          <w:numId w:val="35"/>
        </w:numPr>
        <w:spacing w:after="1617"/>
        <w:ind w:right="14" w:hanging="365"/>
      </w:pPr>
      <w:r>
        <w:rPr>
          <w:sz w:val="26"/>
        </w:rPr>
        <w:t>All other votes shall be a simple majority, unless a motion at Council is carried otherwise.</w:t>
      </w:r>
    </w:p>
    <w:p w:rsidR="00A91C76" w:rsidRDefault="00000000">
      <w:pPr>
        <w:spacing w:after="0" w:line="259" w:lineRule="auto"/>
        <w:ind w:left="14"/>
        <w:jc w:val="left"/>
      </w:pPr>
      <w:r>
        <w:rPr>
          <w:sz w:val="28"/>
          <w:u w:val="single" w:color="000000"/>
        </w:rPr>
        <w:t>C The Teachinq Profession</w:t>
      </w:r>
    </w:p>
    <w:p w:rsidR="00A91C76" w:rsidRDefault="00000000">
      <w:pPr>
        <w:pStyle w:val="Heading2"/>
        <w:ind w:left="19"/>
      </w:pPr>
      <w:r>
        <w:rPr>
          <w:u w:val="none"/>
        </w:rPr>
        <w:t xml:space="preserve">Cl </w:t>
      </w:r>
      <w:r>
        <w:t>Anonymous Evaluations</w:t>
      </w:r>
    </w:p>
    <w:p w:rsidR="00A91C76" w:rsidRDefault="00000000">
      <w:pPr>
        <w:spacing w:after="329"/>
        <w:ind w:left="359" w:right="14"/>
      </w:pPr>
      <w:r>
        <w:t xml:space="preserve">The Hanover Teachers' Association opposes anonymous evaluations of its members. Anonymous </w:t>
      </w:r>
      <w:r>
        <w:rPr>
          <w:noProof/>
        </w:rPr>
        <w:drawing>
          <wp:inline distT="0" distB="0" distL="0" distR="0">
            <wp:extent cx="3047" cy="3049"/>
            <wp:effectExtent l="0" t="0" r="0" b="0"/>
            <wp:docPr id="55907" name="Picture 55907"/>
            <wp:cNvGraphicFramePr/>
            <a:graphic xmlns:a="http://schemas.openxmlformats.org/drawingml/2006/main">
              <a:graphicData uri="http://schemas.openxmlformats.org/drawingml/2006/picture">
                <pic:pic xmlns:pic="http://schemas.openxmlformats.org/drawingml/2006/picture">
                  <pic:nvPicPr>
                    <pic:cNvPr id="55907" name="Picture 55907"/>
                    <pic:cNvPicPr/>
                  </pic:nvPicPr>
                  <pic:blipFill>
                    <a:blip r:embed="rId154"/>
                    <a:stretch>
                      <a:fillRect/>
                    </a:stretch>
                  </pic:blipFill>
                  <pic:spPr>
                    <a:xfrm>
                      <a:off x="0" y="0"/>
                      <a:ext cx="3047" cy="3049"/>
                    </a:xfrm>
                    <a:prstGeom prst="rect">
                      <a:avLst/>
                    </a:prstGeom>
                  </pic:spPr>
                </pic:pic>
              </a:graphicData>
            </a:graphic>
          </wp:inline>
        </w:drawing>
      </w:r>
      <w:r>
        <w:t>evaluations may include any verbal or written parental complaint.</w:t>
      </w:r>
      <w:r>
        <w:rPr>
          <w:noProof/>
        </w:rPr>
        <w:drawing>
          <wp:inline distT="0" distB="0" distL="0" distR="0">
            <wp:extent cx="3048" cy="3049"/>
            <wp:effectExtent l="0" t="0" r="0" b="0"/>
            <wp:docPr id="55908" name="Picture 55908"/>
            <wp:cNvGraphicFramePr/>
            <a:graphic xmlns:a="http://schemas.openxmlformats.org/drawingml/2006/main">
              <a:graphicData uri="http://schemas.openxmlformats.org/drawingml/2006/picture">
                <pic:pic xmlns:pic="http://schemas.openxmlformats.org/drawingml/2006/picture">
                  <pic:nvPicPr>
                    <pic:cNvPr id="55908" name="Picture 55908"/>
                    <pic:cNvPicPr/>
                  </pic:nvPicPr>
                  <pic:blipFill>
                    <a:blip r:embed="rId15"/>
                    <a:stretch>
                      <a:fillRect/>
                    </a:stretch>
                  </pic:blipFill>
                  <pic:spPr>
                    <a:xfrm>
                      <a:off x="0" y="0"/>
                      <a:ext cx="3048" cy="3049"/>
                    </a:xfrm>
                    <a:prstGeom prst="rect">
                      <a:avLst/>
                    </a:prstGeom>
                  </pic:spPr>
                </pic:pic>
              </a:graphicData>
            </a:graphic>
          </wp:inline>
        </w:drawing>
      </w:r>
    </w:p>
    <w:p w:rsidR="00A91C76" w:rsidRDefault="00000000">
      <w:pPr>
        <w:pStyle w:val="Heading3"/>
        <w:ind w:left="19"/>
      </w:pPr>
      <w:r>
        <w:rPr>
          <w:u w:val="none"/>
        </w:rPr>
        <w:t xml:space="preserve">C2 </w:t>
      </w:r>
      <w:r>
        <w:t>Commercial Advertisements in School</w:t>
      </w:r>
      <w:r>
        <w:rPr>
          <w:noProof/>
        </w:rPr>
        <w:drawing>
          <wp:inline distT="0" distB="0" distL="0" distR="0">
            <wp:extent cx="9144" cy="12195"/>
            <wp:effectExtent l="0" t="0" r="0" b="0"/>
            <wp:docPr id="55909" name="Picture 55909"/>
            <wp:cNvGraphicFramePr/>
            <a:graphic xmlns:a="http://schemas.openxmlformats.org/drawingml/2006/main">
              <a:graphicData uri="http://schemas.openxmlformats.org/drawingml/2006/picture">
                <pic:pic xmlns:pic="http://schemas.openxmlformats.org/drawingml/2006/picture">
                  <pic:nvPicPr>
                    <pic:cNvPr id="55909" name="Picture 55909"/>
                    <pic:cNvPicPr/>
                  </pic:nvPicPr>
                  <pic:blipFill>
                    <a:blip r:embed="rId155"/>
                    <a:stretch>
                      <a:fillRect/>
                    </a:stretch>
                  </pic:blipFill>
                  <pic:spPr>
                    <a:xfrm>
                      <a:off x="0" y="0"/>
                      <a:ext cx="9144" cy="12195"/>
                    </a:xfrm>
                    <a:prstGeom prst="rect">
                      <a:avLst/>
                    </a:prstGeom>
                  </pic:spPr>
                </pic:pic>
              </a:graphicData>
            </a:graphic>
          </wp:inline>
        </w:drawing>
      </w:r>
    </w:p>
    <w:p w:rsidR="00A91C76" w:rsidRDefault="00000000">
      <w:pPr>
        <w:spacing w:after="323"/>
        <w:ind w:left="359" w:right="14"/>
      </w:pPr>
      <w:r>
        <w:t>The Association discourages partnerships and agreements that subject teachers and students to commercial advertisements within the school.</w:t>
      </w:r>
    </w:p>
    <w:p w:rsidR="00A91C76" w:rsidRDefault="00000000">
      <w:pPr>
        <w:pStyle w:val="Heading2"/>
        <w:ind w:left="19"/>
      </w:pPr>
      <w:r>
        <w:rPr>
          <w:u w:val="none"/>
        </w:rPr>
        <w:t xml:space="preserve">C3 </w:t>
      </w:r>
      <w:r>
        <w:t>Discrimination</w:t>
      </w:r>
      <w:r>
        <w:rPr>
          <w:noProof/>
        </w:rPr>
        <w:drawing>
          <wp:inline distT="0" distB="0" distL="0" distR="0">
            <wp:extent cx="3048" cy="3049"/>
            <wp:effectExtent l="0" t="0" r="0" b="0"/>
            <wp:docPr id="55910" name="Picture 55910"/>
            <wp:cNvGraphicFramePr/>
            <a:graphic xmlns:a="http://schemas.openxmlformats.org/drawingml/2006/main">
              <a:graphicData uri="http://schemas.openxmlformats.org/drawingml/2006/picture">
                <pic:pic xmlns:pic="http://schemas.openxmlformats.org/drawingml/2006/picture">
                  <pic:nvPicPr>
                    <pic:cNvPr id="55910" name="Picture 55910"/>
                    <pic:cNvPicPr/>
                  </pic:nvPicPr>
                  <pic:blipFill>
                    <a:blip r:embed="rId156"/>
                    <a:stretch>
                      <a:fillRect/>
                    </a:stretch>
                  </pic:blipFill>
                  <pic:spPr>
                    <a:xfrm>
                      <a:off x="0" y="0"/>
                      <a:ext cx="3048" cy="3049"/>
                    </a:xfrm>
                    <a:prstGeom prst="rect">
                      <a:avLst/>
                    </a:prstGeom>
                  </pic:spPr>
                </pic:pic>
              </a:graphicData>
            </a:graphic>
          </wp:inline>
        </w:drawing>
      </w:r>
    </w:p>
    <w:p w:rsidR="00A91C76" w:rsidRDefault="00000000">
      <w:pPr>
        <w:ind w:left="359" w:right="3317"/>
      </w:pPr>
      <w:r>
        <w:t>The HTA opposes any promotion of racist or discriminatory ideologies.</w:t>
      </w:r>
    </w:p>
    <w:p w:rsidR="00A91C76" w:rsidRDefault="00000000">
      <w:pPr>
        <w:spacing w:after="304" w:line="259" w:lineRule="auto"/>
        <w:ind w:left="7378"/>
        <w:jc w:val="left"/>
      </w:pPr>
      <w:r>
        <w:rPr>
          <w:noProof/>
        </w:rPr>
        <w:drawing>
          <wp:inline distT="0" distB="0" distL="0" distR="0">
            <wp:extent cx="73152" cy="60978"/>
            <wp:effectExtent l="0" t="0" r="0" b="0"/>
            <wp:docPr id="102877" name="Picture 102877"/>
            <wp:cNvGraphicFramePr/>
            <a:graphic xmlns:a="http://schemas.openxmlformats.org/drawingml/2006/main">
              <a:graphicData uri="http://schemas.openxmlformats.org/drawingml/2006/picture">
                <pic:pic xmlns:pic="http://schemas.openxmlformats.org/drawingml/2006/picture">
                  <pic:nvPicPr>
                    <pic:cNvPr id="102877" name="Picture 102877"/>
                    <pic:cNvPicPr/>
                  </pic:nvPicPr>
                  <pic:blipFill>
                    <a:blip r:embed="rId157"/>
                    <a:stretch>
                      <a:fillRect/>
                    </a:stretch>
                  </pic:blipFill>
                  <pic:spPr>
                    <a:xfrm>
                      <a:off x="0" y="0"/>
                      <a:ext cx="73152" cy="60978"/>
                    </a:xfrm>
                    <a:prstGeom prst="rect">
                      <a:avLst/>
                    </a:prstGeom>
                  </pic:spPr>
                </pic:pic>
              </a:graphicData>
            </a:graphic>
          </wp:inline>
        </w:drawing>
      </w:r>
    </w:p>
    <w:p w:rsidR="00A91C76" w:rsidRDefault="00000000">
      <w:pPr>
        <w:pStyle w:val="Heading2"/>
        <w:ind w:left="19"/>
      </w:pPr>
      <w:r>
        <w:rPr>
          <w:noProof/>
          <w:sz w:val="22"/>
        </w:rPr>
        <mc:AlternateContent>
          <mc:Choice Requires="wpg">
            <w:drawing>
              <wp:anchor distT="0" distB="0" distL="114300" distR="114300" simplePos="0" relativeHeight="251674624" behindDoc="0" locked="0" layoutInCell="1" allowOverlap="1">
                <wp:simplePos x="0" y="0"/>
                <wp:positionH relativeFrom="page">
                  <wp:posOffset>347472</wp:posOffset>
                </wp:positionH>
                <wp:positionV relativeFrom="page">
                  <wp:posOffset>9292954</wp:posOffset>
                </wp:positionV>
                <wp:extent cx="6989064" cy="6098"/>
                <wp:effectExtent l="0" t="0" r="0" b="0"/>
                <wp:wrapTopAndBottom/>
                <wp:docPr id="102884" name="Group 102884"/>
                <wp:cNvGraphicFramePr/>
                <a:graphic xmlns:a="http://schemas.openxmlformats.org/drawingml/2006/main">
                  <a:graphicData uri="http://schemas.microsoft.com/office/word/2010/wordprocessingGroup">
                    <wpg:wgp>
                      <wpg:cNvGrpSpPr/>
                      <wpg:grpSpPr>
                        <a:xfrm>
                          <a:off x="0" y="0"/>
                          <a:ext cx="6989064" cy="6098"/>
                          <a:chOff x="0" y="0"/>
                          <a:chExt cx="6989064" cy="6098"/>
                        </a:xfrm>
                      </wpg:grpSpPr>
                      <wps:wsp>
                        <wps:cNvPr id="102883" name="Shape 102883"/>
                        <wps:cNvSpPr/>
                        <wps:spPr>
                          <a:xfrm>
                            <a:off x="0" y="0"/>
                            <a:ext cx="6989064" cy="6098"/>
                          </a:xfrm>
                          <a:custGeom>
                            <a:avLst/>
                            <a:gdLst/>
                            <a:ahLst/>
                            <a:cxnLst/>
                            <a:rect l="0" t="0" r="0" b="0"/>
                            <a:pathLst>
                              <a:path w="6989064" h="6098">
                                <a:moveTo>
                                  <a:pt x="0" y="3049"/>
                                </a:moveTo>
                                <a:lnTo>
                                  <a:pt x="698906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2884" style="width:550.32pt;height:0.480164pt;position:absolute;mso-position-horizontal-relative:page;mso-position-horizontal:absolute;margin-left:27.36pt;mso-position-vertical-relative:page;margin-top:731.729pt;" coordsize="69890,60">
                <v:shape id="Shape 102883" style="position:absolute;width:69890;height:60;left:0;top:0;" coordsize="6989064,6098" path="m0,3049l6989064,3049">
                  <v:stroke weight="0.480164pt" endcap="flat" joinstyle="miter" miterlimit="1" on="true" color="#000000"/>
                  <v:fill on="false" color="#000000"/>
                </v:shape>
                <w10:wrap type="topAndBottom"/>
              </v:group>
            </w:pict>
          </mc:Fallback>
        </mc:AlternateContent>
      </w:r>
      <w:r>
        <w:rPr>
          <w:u w:val="none"/>
        </w:rPr>
        <w:t xml:space="preserve">C4 </w:t>
      </w:r>
      <w:r>
        <w:t>Divisional Personnel Files</w:t>
      </w:r>
    </w:p>
    <w:p w:rsidR="00A91C76" w:rsidRDefault="00000000">
      <w:pPr>
        <w:ind w:left="359" w:right="14"/>
      </w:pPr>
      <w:r>
        <w:t xml:space="preserve">It is the position of the Association that personnel files shall be handled according to the following: </w:t>
      </w:r>
      <w:r>
        <w:rPr>
          <w:noProof/>
        </w:rPr>
        <w:drawing>
          <wp:inline distT="0" distB="0" distL="0" distR="0">
            <wp:extent cx="6096" cy="6098"/>
            <wp:effectExtent l="0" t="0" r="0" b="0"/>
            <wp:docPr id="55916" name="Picture 55916"/>
            <wp:cNvGraphicFramePr/>
            <a:graphic xmlns:a="http://schemas.openxmlformats.org/drawingml/2006/main">
              <a:graphicData uri="http://schemas.openxmlformats.org/drawingml/2006/picture">
                <pic:pic xmlns:pic="http://schemas.openxmlformats.org/drawingml/2006/picture">
                  <pic:nvPicPr>
                    <pic:cNvPr id="55916" name="Picture 55916"/>
                    <pic:cNvPicPr/>
                  </pic:nvPicPr>
                  <pic:blipFill>
                    <a:blip r:embed="rId158"/>
                    <a:stretch>
                      <a:fillRect/>
                    </a:stretch>
                  </pic:blipFill>
                  <pic:spPr>
                    <a:xfrm>
                      <a:off x="0" y="0"/>
                      <a:ext cx="6096" cy="6098"/>
                    </a:xfrm>
                    <a:prstGeom prst="rect">
                      <a:avLst/>
                    </a:prstGeom>
                  </pic:spPr>
                </pic:pic>
              </a:graphicData>
            </a:graphic>
          </wp:inline>
        </w:drawing>
      </w:r>
    </w:p>
    <w:p w:rsidR="00A91C76" w:rsidRDefault="00000000">
      <w:pPr>
        <w:spacing w:after="0" w:line="259" w:lineRule="auto"/>
        <w:ind w:left="730" w:hanging="10"/>
        <w:jc w:val="left"/>
      </w:pPr>
      <w:r>
        <w:rPr>
          <w:u w:val="single" w:color="000000"/>
        </w:rPr>
        <w:t>Limitations of File Contents:</w:t>
      </w:r>
    </w:p>
    <w:p w:rsidR="00A91C76" w:rsidRDefault="00000000">
      <w:pPr>
        <w:ind w:left="715" w:right="14"/>
      </w:pPr>
      <w:r>
        <w:t>The Members' personnel files should be limited to any or all of the following:</w:t>
      </w:r>
    </w:p>
    <w:p w:rsidR="00A91C76" w:rsidRDefault="00000000">
      <w:pPr>
        <w:numPr>
          <w:ilvl w:val="0"/>
          <w:numId w:val="36"/>
        </w:numPr>
        <w:ind w:left="1473" w:right="14" w:hanging="379"/>
      </w:pPr>
      <w:r>
        <w:t>Application</w:t>
      </w:r>
    </w:p>
    <w:p w:rsidR="00A91C76" w:rsidRDefault="00000000">
      <w:pPr>
        <w:numPr>
          <w:ilvl w:val="0"/>
          <w:numId w:val="36"/>
        </w:numPr>
        <w:spacing w:after="14" w:line="248" w:lineRule="auto"/>
        <w:ind w:left="1473" w:right="14" w:hanging="379"/>
      </w:pPr>
      <w:r>
        <w:rPr>
          <w:sz w:val="26"/>
        </w:rPr>
        <w:t>Resume</w:t>
      </w:r>
    </w:p>
    <w:p w:rsidR="00A91C76" w:rsidRDefault="00000000">
      <w:pPr>
        <w:numPr>
          <w:ilvl w:val="0"/>
          <w:numId w:val="36"/>
        </w:numPr>
        <w:ind w:left="1473" w:right="14" w:hanging="379"/>
      </w:pPr>
      <w:r>
        <w:t>Contract</w:t>
      </w:r>
    </w:p>
    <w:p w:rsidR="00A91C76" w:rsidRDefault="00000000">
      <w:pPr>
        <w:numPr>
          <w:ilvl w:val="0"/>
          <w:numId w:val="36"/>
        </w:numPr>
        <w:ind w:left="1473" w:right="14" w:hanging="379"/>
      </w:pPr>
      <w:r>
        <w:t>Academic qualifications</w:t>
      </w:r>
    </w:p>
    <w:p w:rsidR="00A91C76" w:rsidRDefault="00000000">
      <w:pPr>
        <w:numPr>
          <w:ilvl w:val="0"/>
          <w:numId w:val="36"/>
        </w:numPr>
        <w:ind w:left="1473" w:right="14" w:hanging="379"/>
      </w:pPr>
      <w:r>
        <w:t>Evaluation reports which have been acknowledged by the signature of the Member</w:t>
      </w:r>
    </w:p>
    <w:p w:rsidR="00A91C76" w:rsidRDefault="00000000">
      <w:pPr>
        <w:numPr>
          <w:ilvl w:val="0"/>
          <w:numId w:val="36"/>
        </w:numPr>
        <w:ind w:left="1473" w:right="14" w:hanging="379"/>
      </w:pPr>
      <w:r>
        <w:t>Record of employment with the Division</w:t>
      </w:r>
    </w:p>
    <w:p w:rsidR="00A91C76" w:rsidRDefault="00000000">
      <w:pPr>
        <w:numPr>
          <w:ilvl w:val="0"/>
          <w:numId w:val="36"/>
        </w:numPr>
        <w:ind w:left="1473" w:right="14" w:hanging="379"/>
      </w:pPr>
      <w:r>
        <w:t>Records of educational trips, attendance at workshops, positional appointments and committee work pertaining to education</w:t>
      </w:r>
    </w:p>
    <w:p w:rsidR="00A91C76" w:rsidRDefault="00000000">
      <w:pPr>
        <w:numPr>
          <w:ilvl w:val="0"/>
          <w:numId w:val="36"/>
        </w:numPr>
        <w:spacing w:after="14" w:line="248" w:lineRule="auto"/>
        <w:ind w:left="1473" w:right="14" w:hanging="379"/>
      </w:pPr>
      <w:r>
        <w:rPr>
          <w:sz w:val="26"/>
        </w:rPr>
        <w:t xml:space="preserve">Records of awards </w:t>
      </w:r>
      <w:r>
        <w:rPr>
          <w:noProof/>
        </w:rPr>
        <w:drawing>
          <wp:inline distT="0" distB="0" distL="0" distR="0">
            <wp:extent cx="51816" cy="103662"/>
            <wp:effectExtent l="0" t="0" r="0" b="0"/>
            <wp:docPr id="102879" name="Picture 102879"/>
            <wp:cNvGraphicFramePr/>
            <a:graphic xmlns:a="http://schemas.openxmlformats.org/drawingml/2006/main">
              <a:graphicData uri="http://schemas.openxmlformats.org/drawingml/2006/picture">
                <pic:pic xmlns:pic="http://schemas.openxmlformats.org/drawingml/2006/picture">
                  <pic:nvPicPr>
                    <pic:cNvPr id="102879" name="Picture 102879"/>
                    <pic:cNvPicPr/>
                  </pic:nvPicPr>
                  <pic:blipFill>
                    <a:blip r:embed="rId159"/>
                    <a:stretch>
                      <a:fillRect/>
                    </a:stretch>
                  </pic:blipFill>
                  <pic:spPr>
                    <a:xfrm>
                      <a:off x="0" y="0"/>
                      <a:ext cx="51816" cy="103662"/>
                    </a:xfrm>
                    <a:prstGeom prst="rect">
                      <a:avLst/>
                    </a:prstGeom>
                  </pic:spPr>
                </pic:pic>
              </a:graphicData>
            </a:graphic>
          </wp:inline>
        </w:drawing>
      </w:r>
      <w:r>
        <w:rPr>
          <w:sz w:val="26"/>
        </w:rPr>
        <w:t>Record of Leaves</w:t>
      </w:r>
    </w:p>
    <w:p w:rsidR="00A91C76" w:rsidRDefault="00000000">
      <w:pPr>
        <w:spacing w:after="0"/>
        <w:ind w:left="730" w:right="2386" w:firstLine="350"/>
      </w:pPr>
      <w:r>
        <w:t xml:space="preserve">j. Any documentation which the teacher considers relevant </w:t>
      </w:r>
      <w:r>
        <w:rPr>
          <w:u w:val="single" w:color="000000"/>
        </w:rPr>
        <w:t>Requirements for Additions to the Personnel File:</w:t>
      </w:r>
    </w:p>
    <w:p w:rsidR="00A91C76" w:rsidRDefault="00000000">
      <w:pPr>
        <w:numPr>
          <w:ilvl w:val="0"/>
          <w:numId w:val="37"/>
        </w:numPr>
        <w:spacing w:after="0"/>
        <w:ind w:right="60" w:hanging="336"/>
      </w:pPr>
      <w:r>
        <w:t>The Member shall be informed of, and receive a copy of, any material before it is placed in the file and be given the opportunity to add his/her comments or interpretations of such items and be given a copy of such material.</w:t>
      </w:r>
    </w:p>
    <w:p w:rsidR="00A91C76" w:rsidRDefault="00000000">
      <w:pPr>
        <w:numPr>
          <w:ilvl w:val="0"/>
          <w:numId w:val="37"/>
        </w:numPr>
        <w:spacing w:after="320"/>
        <w:ind w:right="60" w:hanging="336"/>
      </w:pPr>
      <w:r>
        <w:t>The Member shall have the right to request that specific documents, which he/she considers relevant, be added to the file.</w:t>
      </w:r>
    </w:p>
    <w:p w:rsidR="00A91C76" w:rsidRDefault="00000000">
      <w:pPr>
        <w:pStyle w:val="Heading3"/>
        <w:ind w:left="19"/>
      </w:pPr>
      <w:r>
        <w:rPr>
          <w:u w:val="none"/>
        </w:rPr>
        <w:t xml:space="preserve">C5 </w:t>
      </w:r>
      <w:r>
        <w:t>Employment Intent Form</w:t>
      </w:r>
      <w:r>
        <w:rPr>
          <w:noProof/>
        </w:rPr>
        <w:drawing>
          <wp:inline distT="0" distB="0" distL="0" distR="0">
            <wp:extent cx="499872" cy="30490"/>
            <wp:effectExtent l="0" t="0" r="0" b="0"/>
            <wp:docPr id="102881" name="Picture 102881"/>
            <wp:cNvGraphicFramePr/>
            <a:graphic xmlns:a="http://schemas.openxmlformats.org/drawingml/2006/main">
              <a:graphicData uri="http://schemas.openxmlformats.org/drawingml/2006/picture">
                <pic:pic xmlns:pic="http://schemas.openxmlformats.org/drawingml/2006/picture">
                  <pic:nvPicPr>
                    <pic:cNvPr id="102881" name="Picture 102881"/>
                    <pic:cNvPicPr/>
                  </pic:nvPicPr>
                  <pic:blipFill>
                    <a:blip r:embed="rId160"/>
                    <a:stretch>
                      <a:fillRect/>
                    </a:stretch>
                  </pic:blipFill>
                  <pic:spPr>
                    <a:xfrm>
                      <a:off x="0" y="0"/>
                      <a:ext cx="499872" cy="30490"/>
                    </a:xfrm>
                    <a:prstGeom prst="rect">
                      <a:avLst/>
                    </a:prstGeom>
                  </pic:spPr>
                </pic:pic>
              </a:graphicData>
            </a:graphic>
          </wp:inline>
        </w:drawing>
      </w:r>
    </w:p>
    <w:p w:rsidR="00A91C76" w:rsidRDefault="00000000">
      <w:pPr>
        <w:ind w:left="359" w:right="14"/>
      </w:pPr>
      <w:r>
        <w:t>It is the position of the Association that the Employment Intent Forms that are circulated each year are not binding and that such a form does not limit a member's ability to compete for any available position.</w:t>
      </w:r>
    </w:p>
    <w:p w:rsidR="00A91C76" w:rsidRDefault="00A91C76">
      <w:pPr>
        <w:sectPr w:rsidR="00A91C76">
          <w:headerReference w:type="even" r:id="rId161"/>
          <w:headerReference w:type="default" r:id="rId162"/>
          <w:footerReference w:type="even" r:id="rId163"/>
          <w:footerReference w:type="default" r:id="rId164"/>
          <w:headerReference w:type="first" r:id="rId165"/>
          <w:footerReference w:type="first" r:id="rId166"/>
          <w:pgSz w:w="11904" w:h="16834"/>
          <w:pgMar w:top="807" w:right="336" w:bottom="2246" w:left="562" w:header="634" w:footer="1815" w:gutter="0"/>
          <w:cols w:space="720"/>
        </w:sectPr>
      </w:pPr>
    </w:p>
    <w:p w:rsidR="00A91C76" w:rsidRDefault="00000000">
      <w:pPr>
        <w:spacing w:after="0" w:line="259" w:lineRule="auto"/>
        <w:ind w:left="0" w:right="1728"/>
        <w:jc w:val="right"/>
      </w:pPr>
      <w:r>
        <w:rPr>
          <w:sz w:val="16"/>
        </w:rPr>
        <w:t xml:space="preserve">I-ITA </w:t>
      </w:r>
    </w:p>
    <w:p w:rsidR="00A91C76" w:rsidRDefault="00000000">
      <w:pPr>
        <w:spacing w:after="1421" w:line="259" w:lineRule="auto"/>
        <w:ind w:left="-53" w:right="-154"/>
        <w:jc w:val="left"/>
      </w:pPr>
      <w:r>
        <w:rPr>
          <w:noProof/>
          <w:sz w:val="22"/>
        </w:rPr>
        <mc:AlternateContent>
          <mc:Choice Requires="wpg">
            <w:drawing>
              <wp:inline distT="0" distB="0" distL="0" distR="0">
                <wp:extent cx="6992111" cy="6098"/>
                <wp:effectExtent l="0" t="0" r="0" b="0"/>
                <wp:docPr id="102886" name="Group 102886"/>
                <wp:cNvGraphicFramePr/>
                <a:graphic xmlns:a="http://schemas.openxmlformats.org/drawingml/2006/main">
                  <a:graphicData uri="http://schemas.microsoft.com/office/word/2010/wordprocessingGroup">
                    <wpg:wgp>
                      <wpg:cNvGrpSpPr/>
                      <wpg:grpSpPr>
                        <a:xfrm>
                          <a:off x="0" y="0"/>
                          <a:ext cx="6992111" cy="6098"/>
                          <a:chOff x="0" y="0"/>
                          <a:chExt cx="6992111" cy="6098"/>
                        </a:xfrm>
                      </wpg:grpSpPr>
                      <wps:wsp>
                        <wps:cNvPr id="102885" name="Shape 102885"/>
                        <wps:cNvSpPr/>
                        <wps:spPr>
                          <a:xfrm>
                            <a:off x="0" y="0"/>
                            <a:ext cx="6992111" cy="6098"/>
                          </a:xfrm>
                          <a:custGeom>
                            <a:avLst/>
                            <a:gdLst/>
                            <a:ahLst/>
                            <a:cxnLst/>
                            <a:rect l="0" t="0" r="0" b="0"/>
                            <a:pathLst>
                              <a:path w="6992111" h="6098">
                                <a:moveTo>
                                  <a:pt x="0" y="3049"/>
                                </a:moveTo>
                                <a:lnTo>
                                  <a:pt x="6992111"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886" style="width:550.56pt;height:0.480137pt;mso-position-horizontal-relative:char;mso-position-vertical-relative:line" coordsize="69921,60">
                <v:shape id="Shape 102885" style="position:absolute;width:69921;height:60;left:0;top:0;" coordsize="6992111,6098" path="m0,3049l6992111,3049">
                  <v:stroke weight="0.480137pt" endcap="flat" joinstyle="miter" miterlimit="1" on="true" color="#000000"/>
                  <v:fill on="false" color="#000000"/>
                </v:shape>
              </v:group>
            </w:pict>
          </mc:Fallback>
        </mc:AlternateContent>
      </w:r>
    </w:p>
    <w:p w:rsidR="00A91C76" w:rsidRDefault="00000000">
      <w:pPr>
        <w:pStyle w:val="Heading2"/>
        <w:spacing w:after="67"/>
        <w:ind w:left="19"/>
      </w:pPr>
      <w:r>
        <w:rPr>
          <w:u w:val="none"/>
        </w:rPr>
        <w:t xml:space="preserve">C6 </w:t>
      </w:r>
      <w:r>
        <w:t>Equality of Opportunity</w:t>
      </w:r>
      <w:r>
        <w:rPr>
          <w:noProof/>
        </w:rPr>
        <w:drawing>
          <wp:inline distT="0" distB="0" distL="0" distR="0">
            <wp:extent cx="6096" cy="6098"/>
            <wp:effectExtent l="0" t="0" r="0" b="0"/>
            <wp:docPr id="58794" name="Picture 58794"/>
            <wp:cNvGraphicFramePr/>
            <a:graphic xmlns:a="http://schemas.openxmlformats.org/drawingml/2006/main">
              <a:graphicData uri="http://schemas.openxmlformats.org/drawingml/2006/picture">
                <pic:pic xmlns:pic="http://schemas.openxmlformats.org/drawingml/2006/picture">
                  <pic:nvPicPr>
                    <pic:cNvPr id="58794" name="Picture 58794"/>
                    <pic:cNvPicPr/>
                  </pic:nvPicPr>
                  <pic:blipFill>
                    <a:blip r:embed="rId167"/>
                    <a:stretch>
                      <a:fillRect/>
                    </a:stretch>
                  </pic:blipFill>
                  <pic:spPr>
                    <a:xfrm>
                      <a:off x="0" y="0"/>
                      <a:ext cx="6096" cy="6098"/>
                    </a:xfrm>
                    <a:prstGeom prst="rect">
                      <a:avLst/>
                    </a:prstGeom>
                  </pic:spPr>
                </pic:pic>
              </a:graphicData>
            </a:graphic>
          </wp:inline>
        </w:drawing>
      </w:r>
    </w:p>
    <w:p w:rsidR="00A91C76" w:rsidRDefault="00000000">
      <w:pPr>
        <w:spacing w:after="0"/>
        <w:ind w:left="709" w:right="14" w:hanging="350"/>
      </w:pPr>
      <w:r>
        <w:t>1 . The Association supports equality of opportunity for all teachers and students, regardless of sex, race, religion, sexual orientation, etc.</w:t>
      </w:r>
    </w:p>
    <w:p w:rsidR="00A91C76" w:rsidRDefault="00000000">
      <w:pPr>
        <w:spacing w:after="355" w:line="248" w:lineRule="auto"/>
        <w:ind w:left="724" w:right="52" w:hanging="365"/>
      </w:pPr>
      <w:r>
        <w:rPr>
          <w:sz w:val="26"/>
        </w:rPr>
        <w:t>2. The Association advocates that materials used in schools shall be non-discriminatory in language and content.</w:t>
      </w:r>
    </w:p>
    <w:p w:rsidR="00A91C76" w:rsidRDefault="00000000">
      <w:pPr>
        <w:pStyle w:val="Heading2"/>
        <w:spacing w:after="42"/>
        <w:ind w:left="19"/>
      </w:pPr>
      <w:r>
        <w:rPr>
          <w:u w:val="none"/>
        </w:rPr>
        <w:t xml:space="preserve">C7 </w:t>
      </w:r>
      <w:r>
        <w:t>Extra-curricular Activities</w:t>
      </w:r>
    </w:p>
    <w:p w:rsidR="00A91C76" w:rsidRDefault="00000000">
      <w:pPr>
        <w:spacing w:after="316"/>
        <w:ind w:left="283" w:right="758" w:firstLine="62"/>
      </w:pPr>
      <w:r>
        <w:t xml:space="preserve">All extra-curricular activities by members should be voluntary as per the Collective Agreement. No member shall use any undue force, coercion or threat in an effort to engage another member in </w:t>
      </w:r>
      <w:r>
        <w:rPr>
          <w:noProof/>
        </w:rPr>
        <w:drawing>
          <wp:inline distT="0" distB="0" distL="0" distR="0">
            <wp:extent cx="6096" cy="6098"/>
            <wp:effectExtent l="0" t="0" r="0" b="0"/>
            <wp:docPr id="58795" name="Picture 58795"/>
            <wp:cNvGraphicFramePr/>
            <a:graphic xmlns:a="http://schemas.openxmlformats.org/drawingml/2006/main">
              <a:graphicData uri="http://schemas.openxmlformats.org/drawingml/2006/picture">
                <pic:pic xmlns:pic="http://schemas.openxmlformats.org/drawingml/2006/picture">
                  <pic:nvPicPr>
                    <pic:cNvPr id="58795" name="Picture 58795"/>
                    <pic:cNvPicPr/>
                  </pic:nvPicPr>
                  <pic:blipFill>
                    <a:blip r:embed="rId168"/>
                    <a:stretch>
                      <a:fillRect/>
                    </a:stretch>
                  </pic:blipFill>
                  <pic:spPr>
                    <a:xfrm>
                      <a:off x="0" y="0"/>
                      <a:ext cx="6096" cy="6098"/>
                    </a:xfrm>
                    <a:prstGeom prst="rect">
                      <a:avLst/>
                    </a:prstGeom>
                  </pic:spPr>
                </pic:pic>
              </a:graphicData>
            </a:graphic>
          </wp:inline>
        </w:drawing>
      </w:r>
      <w:r>
        <w:t xml:space="preserve"> participating in extra-curricular activities.</w:t>
      </w:r>
    </w:p>
    <w:p w:rsidR="00A91C76" w:rsidRDefault="00000000">
      <w:pPr>
        <w:pStyle w:val="Heading2"/>
        <w:ind w:left="19"/>
      </w:pPr>
      <w:r>
        <w:rPr>
          <w:u w:val="none"/>
        </w:rPr>
        <w:t xml:space="preserve">C8 </w:t>
      </w:r>
      <w:r>
        <w:t>Harassment</w:t>
      </w:r>
    </w:p>
    <w:p w:rsidR="00A91C76" w:rsidRDefault="00000000">
      <w:pPr>
        <w:spacing w:after="244" w:line="248" w:lineRule="auto"/>
        <w:ind w:left="369" w:right="149" w:hanging="10"/>
      </w:pPr>
      <w:r>
        <w:rPr>
          <w:noProof/>
          <w:sz w:val="22"/>
        </w:rPr>
        <mc:AlternateContent>
          <mc:Choice Requires="wpg">
            <w:drawing>
              <wp:anchor distT="0" distB="0" distL="114300" distR="114300" simplePos="0" relativeHeight="251675648" behindDoc="0" locked="0" layoutInCell="1" allowOverlap="1">
                <wp:simplePos x="0" y="0"/>
                <wp:positionH relativeFrom="page">
                  <wp:posOffset>405384</wp:posOffset>
                </wp:positionH>
                <wp:positionV relativeFrom="page">
                  <wp:posOffset>9363078</wp:posOffset>
                </wp:positionV>
                <wp:extent cx="6989064" cy="6098"/>
                <wp:effectExtent l="0" t="0" r="0" b="0"/>
                <wp:wrapTopAndBottom/>
                <wp:docPr id="102888" name="Group 102888"/>
                <wp:cNvGraphicFramePr/>
                <a:graphic xmlns:a="http://schemas.openxmlformats.org/drawingml/2006/main">
                  <a:graphicData uri="http://schemas.microsoft.com/office/word/2010/wordprocessingGroup">
                    <wpg:wgp>
                      <wpg:cNvGrpSpPr/>
                      <wpg:grpSpPr>
                        <a:xfrm>
                          <a:off x="0" y="0"/>
                          <a:ext cx="6989064" cy="6098"/>
                          <a:chOff x="0" y="0"/>
                          <a:chExt cx="6989064" cy="6098"/>
                        </a:xfrm>
                      </wpg:grpSpPr>
                      <wps:wsp>
                        <wps:cNvPr id="102887" name="Shape 102887"/>
                        <wps:cNvSpPr/>
                        <wps:spPr>
                          <a:xfrm>
                            <a:off x="0" y="0"/>
                            <a:ext cx="6989064" cy="6098"/>
                          </a:xfrm>
                          <a:custGeom>
                            <a:avLst/>
                            <a:gdLst/>
                            <a:ahLst/>
                            <a:cxnLst/>
                            <a:rect l="0" t="0" r="0" b="0"/>
                            <a:pathLst>
                              <a:path w="6989064" h="6098">
                                <a:moveTo>
                                  <a:pt x="0" y="3049"/>
                                </a:moveTo>
                                <a:lnTo>
                                  <a:pt x="698906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2888" style="width:550.32pt;height:0.480164pt;position:absolute;mso-position-horizontal-relative:page;mso-position-horizontal:absolute;margin-left:31.92pt;mso-position-vertical-relative:page;margin-top:737.25pt;" coordsize="69890,60">
                <v:shape id="Shape 102887" style="position:absolute;width:69890;height:60;left:0;top:0;" coordsize="6989064,6098" path="m0,3049l6989064,3049">
                  <v:stroke weight="0.480164pt" endcap="flat" joinstyle="miter" miterlimit="1" on="true" color="#000000"/>
                  <v:fill on="false" color="#000000"/>
                </v:shape>
                <w10:wrap type="topAndBottom"/>
              </v:group>
            </w:pict>
          </mc:Fallback>
        </mc:AlternateContent>
      </w:r>
      <w:r>
        <w:rPr>
          <w:sz w:val="26"/>
        </w:rPr>
        <w:t>The Hanover Teachers' Association supports a teacher's right to follow the provisions in the Code of Professional Practice in regards to harassment by peers, administration or employer, as well as following the provisions as outlined in the Workplace Safety and Health Act.</w:t>
      </w:r>
      <w:r>
        <w:rPr>
          <w:noProof/>
        </w:rPr>
        <w:drawing>
          <wp:inline distT="0" distB="0" distL="0" distR="0">
            <wp:extent cx="9144" cy="6098"/>
            <wp:effectExtent l="0" t="0" r="0" b="0"/>
            <wp:docPr id="58796" name="Picture 58796"/>
            <wp:cNvGraphicFramePr/>
            <a:graphic xmlns:a="http://schemas.openxmlformats.org/drawingml/2006/main">
              <a:graphicData uri="http://schemas.openxmlformats.org/drawingml/2006/picture">
                <pic:pic xmlns:pic="http://schemas.openxmlformats.org/drawingml/2006/picture">
                  <pic:nvPicPr>
                    <pic:cNvPr id="58796" name="Picture 58796"/>
                    <pic:cNvPicPr/>
                  </pic:nvPicPr>
                  <pic:blipFill>
                    <a:blip r:embed="rId169"/>
                    <a:stretch>
                      <a:fillRect/>
                    </a:stretch>
                  </pic:blipFill>
                  <pic:spPr>
                    <a:xfrm>
                      <a:off x="0" y="0"/>
                      <a:ext cx="9144" cy="6098"/>
                    </a:xfrm>
                    <a:prstGeom prst="rect">
                      <a:avLst/>
                    </a:prstGeom>
                  </pic:spPr>
                </pic:pic>
              </a:graphicData>
            </a:graphic>
          </wp:inline>
        </w:drawing>
      </w:r>
    </w:p>
    <w:p w:rsidR="00A91C76" w:rsidRDefault="00000000">
      <w:pPr>
        <w:pStyle w:val="Heading1"/>
        <w:ind w:left="0"/>
      </w:pPr>
      <w:r>
        <w:rPr>
          <w:u w:val="none"/>
        </w:rPr>
        <w:t xml:space="preserve">C9 </w:t>
      </w:r>
      <w:r>
        <w:t>Days in Lieu</w:t>
      </w:r>
    </w:p>
    <w:p w:rsidR="00A91C76" w:rsidRDefault="00000000">
      <w:pPr>
        <w:spacing w:after="344" w:line="216" w:lineRule="auto"/>
        <w:ind w:left="360" w:right="101" w:firstLine="10"/>
      </w:pPr>
      <w:r>
        <w:rPr>
          <w:sz w:val="22"/>
        </w:rPr>
        <w:t>It is the position of the Association that any teacher asked to work outside the regularly scheduled instructional day (i.e. summer holidays, Saturdays, etc.) and beyond the reasonable and practicable expectations of the teaching profession, should be compensated with appropriate pay based on qualifications and experience, or on the basis of one day in lieu without restrictions for each day worked.</w:t>
      </w:r>
    </w:p>
    <w:p w:rsidR="00A91C76" w:rsidRDefault="00000000">
      <w:pPr>
        <w:pStyle w:val="Heading2"/>
        <w:spacing w:after="2"/>
        <w:ind w:left="19"/>
      </w:pPr>
      <w:r>
        <w:rPr>
          <w:sz w:val="38"/>
          <w:u w:val="none"/>
        </w:rPr>
        <w:t xml:space="preserve">CIO </w:t>
      </w:r>
      <w:r>
        <w:rPr>
          <w:sz w:val="38"/>
        </w:rPr>
        <w:t>Offsite Professional Development</w:t>
      </w:r>
    </w:p>
    <w:p w:rsidR="00A91C76" w:rsidRDefault="00000000">
      <w:pPr>
        <w:spacing w:after="271"/>
        <w:ind w:left="359" w:right="590"/>
      </w:pPr>
      <w:r>
        <w:t>The Hanover Teachers' Association shall support any member who does not wish to attend offsite Professional Development that could infringe on personal and family time and/or could present extra financial implications, excluding SAGE.</w:t>
      </w:r>
    </w:p>
    <w:p w:rsidR="00A91C76" w:rsidRDefault="00000000">
      <w:pPr>
        <w:pStyle w:val="Heading2"/>
        <w:spacing w:after="2"/>
        <w:ind w:left="19"/>
      </w:pPr>
      <w:r>
        <w:rPr>
          <w:sz w:val="38"/>
          <w:u w:val="none"/>
        </w:rPr>
        <w:t xml:space="preserve">Cll </w:t>
      </w:r>
      <w:r>
        <w:rPr>
          <w:sz w:val="38"/>
        </w:rPr>
        <w:t>Staff Meetings</w:t>
      </w:r>
    </w:p>
    <w:p w:rsidR="00A91C76" w:rsidRDefault="00000000">
      <w:pPr>
        <w:spacing w:after="0"/>
        <w:ind w:left="714" w:right="14" w:hanging="355"/>
      </w:pPr>
      <w:r>
        <w:t>1 . It is the position of the Association that staff meetings should aim to be no longer than 1 hour in length, unless advance notice is provided and agreed to by all staff.</w:t>
      </w:r>
    </w:p>
    <w:p w:rsidR="00A91C76" w:rsidRDefault="00000000">
      <w:pPr>
        <w:spacing w:after="320"/>
        <w:ind w:left="729" w:right="14" w:hanging="370"/>
      </w:pPr>
      <w:r>
        <w:t>2. It is the position of the Association that School-based professional development shall be restricted to occur during professional development days.</w:t>
      </w:r>
    </w:p>
    <w:p w:rsidR="00A91C76" w:rsidRDefault="00000000">
      <w:pPr>
        <w:pStyle w:val="Heading2"/>
        <w:spacing w:after="2"/>
        <w:ind w:left="19"/>
      </w:pPr>
      <w:r>
        <w:rPr>
          <w:sz w:val="38"/>
          <w:u w:val="none"/>
        </w:rPr>
        <w:t xml:space="preserve">C12 </w:t>
      </w:r>
      <w:r>
        <w:rPr>
          <w:sz w:val="38"/>
        </w:rPr>
        <w:t>Student Services</w:t>
      </w:r>
    </w:p>
    <w:p w:rsidR="00A91C76" w:rsidRDefault="00000000">
      <w:pPr>
        <w:spacing w:after="14" w:line="248" w:lineRule="auto"/>
        <w:ind w:left="369" w:right="52" w:hanging="10"/>
      </w:pPr>
      <w:r>
        <w:rPr>
          <w:sz w:val="26"/>
        </w:rPr>
        <w:t>The Association believes that all students in Hanover are entitled to the full range of student support services, including full-time resource teachers and guidance counsellors in each school, regardless of the limits imposed within or without the Division.</w:t>
      </w:r>
    </w:p>
    <w:p w:rsidR="00A91C76" w:rsidRDefault="00000000">
      <w:pPr>
        <w:spacing w:after="0" w:line="259" w:lineRule="auto"/>
        <w:ind w:left="10" w:right="1675" w:hanging="10"/>
        <w:jc w:val="right"/>
      </w:pPr>
      <w:r>
        <w:rPr>
          <w:sz w:val="18"/>
        </w:rPr>
        <w:t xml:space="preserve">HTA </w:t>
      </w:r>
    </w:p>
    <w:p w:rsidR="00A91C76" w:rsidRDefault="00000000">
      <w:pPr>
        <w:spacing w:after="744" w:line="259" w:lineRule="auto"/>
        <w:ind w:left="-48" w:right="-192"/>
        <w:jc w:val="left"/>
      </w:pPr>
      <w:r>
        <w:rPr>
          <w:noProof/>
          <w:sz w:val="22"/>
        </w:rPr>
        <mc:AlternateContent>
          <mc:Choice Requires="wpg">
            <w:drawing>
              <wp:inline distT="0" distB="0" distL="0" distR="0">
                <wp:extent cx="6992112" cy="6098"/>
                <wp:effectExtent l="0" t="0" r="0" b="0"/>
                <wp:docPr id="102893" name="Group 102893"/>
                <wp:cNvGraphicFramePr/>
                <a:graphic xmlns:a="http://schemas.openxmlformats.org/drawingml/2006/main">
                  <a:graphicData uri="http://schemas.microsoft.com/office/word/2010/wordprocessingGroup">
                    <wpg:wgp>
                      <wpg:cNvGrpSpPr/>
                      <wpg:grpSpPr>
                        <a:xfrm>
                          <a:off x="0" y="0"/>
                          <a:ext cx="6992112" cy="6098"/>
                          <a:chOff x="0" y="0"/>
                          <a:chExt cx="6992112" cy="6098"/>
                        </a:xfrm>
                      </wpg:grpSpPr>
                      <wps:wsp>
                        <wps:cNvPr id="102892" name="Shape 102892"/>
                        <wps:cNvSpPr/>
                        <wps:spPr>
                          <a:xfrm>
                            <a:off x="0" y="0"/>
                            <a:ext cx="6992112" cy="6098"/>
                          </a:xfrm>
                          <a:custGeom>
                            <a:avLst/>
                            <a:gdLst/>
                            <a:ahLst/>
                            <a:cxnLst/>
                            <a:rect l="0" t="0" r="0" b="0"/>
                            <a:pathLst>
                              <a:path w="6992112" h="6098">
                                <a:moveTo>
                                  <a:pt x="0" y="3049"/>
                                </a:moveTo>
                                <a:lnTo>
                                  <a:pt x="699211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893" style="width:550.56pt;height:0.480137pt;mso-position-horizontal-relative:char;mso-position-vertical-relative:line" coordsize="69921,60">
                <v:shape id="Shape 102892" style="position:absolute;width:69921;height:60;left:0;top:0;" coordsize="6992112,6098" path="m0,3049l6992112,3049">
                  <v:stroke weight="0.480137pt" endcap="flat" joinstyle="miter" miterlimit="1" on="true" color="#000000"/>
                  <v:fill on="false" color="#000000"/>
                </v:shape>
              </v:group>
            </w:pict>
          </mc:Fallback>
        </mc:AlternateContent>
      </w:r>
    </w:p>
    <w:p w:rsidR="00A91C76" w:rsidRDefault="00000000">
      <w:pPr>
        <w:pStyle w:val="Heading2"/>
        <w:ind w:left="19"/>
      </w:pPr>
      <w:r>
        <w:rPr>
          <w:u w:val="none"/>
        </w:rPr>
        <w:t xml:space="preserve">C13 </w:t>
      </w:r>
      <w:r>
        <w:t>Substitute Teachers</w:t>
      </w:r>
    </w:p>
    <w:p w:rsidR="00A91C76" w:rsidRDefault="00000000">
      <w:pPr>
        <w:spacing w:after="1030"/>
        <w:ind w:left="359" w:right="14"/>
      </w:pPr>
      <w:r>
        <w:t>It is the position of the Association that all concerns regarding the substitute's performance in the classroom shall be addressed with the substitute first, as per the Code of Professional Practice.</w:t>
      </w:r>
      <w:r>
        <w:rPr>
          <w:noProof/>
        </w:rPr>
        <w:drawing>
          <wp:inline distT="0" distB="0" distL="0" distR="0">
            <wp:extent cx="15240" cy="76222"/>
            <wp:effectExtent l="0" t="0" r="0" b="0"/>
            <wp:docPr id="102890" name="Picture 102890"/>
            <wp:cNvGraphicFramePr/>
            <a:graphic xmlns:a="http://schemas.openxmlformats.org/drawingml/2006/main">
              <a:graphicData uri="http://schemas.openxmlformats.org/drawingml/2006/picture">
                <pic:pic xmlns:pic="http://schemas.openxmlformats.org/drawingml/2006/picture">
                  <pic:nvPicPr>
                    <pic:cNvPr id="102890" name="Picture 102890"/>
                    <pic:cNvPicPr/>
                  </pic:nvPicPr>
                  <pic:blipFill>
                    <a:blip r:embed="rId170"/>
                    <a:stretch>
                      <a:fillRect/>
                    </a:stretch>
                  </pic:blipFill>
                  <pic:spPr>
                    <a:xfrm>
                      <a:off x="0" y="0"/>
                      <a:ext cx="15240" cy="76222"/>
                    </a:xfrm>
                    <a:prstGeom prst="rect">
                      <a:avLst/>
                    </a:prstGeom>
                  </pic:spPr>
                </pic:pic>
              </a:graphicData>
            </a:graphic>
          </wp:inline>
        </w:drawing>
      </w:r>
    </w:p>
    <w:p w:rsidR="00A91C76" w:rsidRDefault="00000000">
      <w:pPr>
        <w:pStyle w:val="Heading2"/>
        <w:ind w:left="19"/>
      </w:pPr>
      <w:r>
        <w:rPr>
          <w:u w:val="none"/>
        </w:rPr>
        <w:t xml:space="preserve">C14 </w:t>
      </w:r>
      <w:r>
        <w:t>Teacher Evaluation</w:t>
      </w:r>
    </w:p>
    <w:p w:rsidR="00A91C76" w:rsidRDefault="00000000">
      <w:pPr>
        <w:ind w:left="359" w:right="14"/>
      </w:pPr>
      <w:r>
        <w:rPr>
          <w:noProof/>
          <w:sz w:val="22"/>
        </w:rPr>
        <mc:AlternateContent>
          <mc:Choice Requires="wpg">
            <w:drawing>
              <wp:anchor distT="0" distB="0" distL="114300" distR="114300" simplePos="0" relativeHeight="251676672" behindDoc="0" locked="0" layoutInCell="1" allowOverlap="1">
                <wp:simplePos x="0" y="0"/>
                <wp:positionH relativeFrom="page">
                  <wp:posOffset>353568</wp:posOffset>
                </wp:positionH>
                <wp:positionV relativeFrom="page">
                  <wp:posOffset>9292954</wp:posOffset>
                </wp:positionV>
                <wp:extent cx="6989064" cy="6098"/>
                <wp:effectExtent l="0" t="0" r="0" b="0"/>
                <wp:wrapTopAndBottom/>
                <wp:docPr id="102895" name="Group 102895"/>
                <wp:cNvGraphicFramePr/>
                <a:graphic xmlns:a="http://schemas.openxmlformats.org/drawingml/2006/main">
                  <a:graphicData uri="http://schemas.microsoft.com/office/word/2010/wordprocessingGroup">
                    <wpg:wgp>
                      <wpg:cNvGrpSpPr/>
                      <wpg:grpSpPr>
                        <a:xfrm>
                          <a:off x="0" y="0"/>
                          <a:ext cx="6989064" cy="6098"/>
                          <a:chOff x="0" y="0"/>
                          <a:chExt cx="6989064" cy="6098"/>
                        </a:xfrm>
                      </wpg:grpSpPr>
                      <wps:wsp>
                        <wps:cNvPr id="102894" name="Shape 102894"/>
                        <wps:cNvSpPr/>
                        <wps:spPr>
                          <a:xfrm>
                            <a:off x="0" y="0"/>
                            <a:ext cx="6989064" cy="6098"/>
                          </a:xfrm>
                          <a:custGeom>
                            <a:avLst/>
                            <a:gdLst/>
                            <a:ahLst/>
                            <a:cxnLst/>
                            <a:rect l="0" t="0" r="0" b="0"/>
                            <a:pathLst>
                              <a:path w="6989064" h="6098">
                                <a:moveTo>
                                  <a:pt x="0" y="3049"/>
                                </a:moveTo>
                                <a:lnTo>
                                  <a:pt x="698906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2895" style="width:550.32pt;height:0.480164pt;position:absolute;mso-position-horizontal-relative:page;mso-position-horizontal:absolute;margin-left:27.84pt;mso-position-vertical-relative:page;margin-top:731.729pt;" coordsize="69890,60">
                <v:shape id="Shape 102894" style="position:absolute;width:69890;height:60;left:0;top:0;" coordsize="6989064,6098" path="m0,3049l6989064,3049">
                  <v:stroke weight="0.480164pt" endcap="flat" joinstyle="miter" miterlimit="1" on="true" color="#000000"/>
                  <v:fill on="false" color="#000000"/>
                </v:shape>
                <w10:wrap type="topAndBottom"/>
              </v:group>
            </w:pict>
          </mc:Fallback>
        </mc:AlternateContent>
      </w:r>
      <w:r>
        <w:t>The following is the position of the Association with respect to teacher evaluation:</w:t>
      </w:r>
      <w:r>
        <w:rPr>
          <w:noProof/>
        </w:rPr>
        <w:drawing>
          <wp:inline distT="0" distB="0" distL="0" distR="0">
            <wp:extent cx="3048" cy="3049"/>
            <wp:effectExtent l="0" t="0" r="0" b="0"/>
            <wp:docPr id="60419" name="Picture 60419"/>
            <wp:cNvGraphicFramePr/>
            <a:graphic xmlns:a="http://schemas.openxmlformats.org/drawingml/2006/main">
              <a:graphicData uri="http://schemas.openxmlformats.org/drawingml/2006/picture">
                <pic:pic xmlns:pic="http://schemas.openxmlformats.org/drawingml/2006/picture">
                  <pic:nvPicPr>
                    <pic:cNvPr id="60419" name="Picture 60419"/>
                    <pic:cNvPicPr/>
                  </pic:nvPicPr>
                  <pic:blipFill>
                    <a:blip r:embed="rId112"/>
                    <a:stretch>
                      <a:fillRect/>
                    </a:stretch>
                  </pic:blipFill>
                  <pic:spPr>
                    <a:xfrm>
                      <a:off x="0" y="0"/>
                      <a:ext cx="3048" cy="3049"/>
                    </a:xfrm>
                    <a:prstGeom prst="rect">
                      <a:avLst/>
                    </a:prstGeom>
                  </pic:spPr>
                </pic:pic>
              </a:graphicData>
            </a:graphic>
          </wp:inline>
        </w:drawing>
      </w:r>
    </w:p>
    <w:p w:rsidR="00A91C76" w:rsidRDefault="00000000">
      <w:pPr>
        <w:ind w:left="359" w:right="14"/>
      </w:pPr>
      <w:r>
        <w:t>1 . Its primary purpose is the promotion of professional and personal growth.</w:t>
      </w:r>
    </w:p>
    <w:p w:rsidR="00A91C76" w:rsidRDefault="00000000">
      <w:pPr>
        <w:numPr>
          <w:ilvl w:val="0"/>
          <w:numId w:val="38"/>
        </w:numPr>
        <w:ind w:left="733" w:right="14" w:hanging="374"/>
      </w:pPr>
      <w:r>
        <w:t>It is conducted in a professional and respectful manner.</w:t>
      </w:r>
      <w:r>
        <w:rPr>
          <w:noProof/>
        </w:rPr>
        <w:drawing>
          <wp:inline distT="0" distB="0" distL="0" distR="0">
            <wp:extent cx="3048" cy="6098"/>
            <wp:effectExtent l="0" t="0" r="0" b="0"/>
            <wp:docPr id="60420" name="Picture 60420"/>
            <wp:cNvGraphicFramePr/>
            <a:graphic xmlns:a="http://schemas.openxmlformats.org/drawingml/2006/main">
              <a:graphicData uri="http://schemas.openxmlformats.org/drawingml/2006/picture">
                <pic:pic xmlns:pic="http://schemas.openxmlformats.org/drawingml/2006/picture">
                  <pic:nvPicPr>
                    <pic:cNvPr id="60420" name="Picture 60420"/>
                    <pic:cNvPicPr/>
                  </pic:nvPicPr>
                  <pic:blipFill>
                    <a:blip r:embed="rId171"/>
                    <a:stretch>
                      <a:fillRect/>
                    </a:stretch>
                  </pic:blipFill>
                  <pic:spPr>
                    <a:xfrm>
                      <a:off x="0" y="0"/>
                      <a:ext cx="3048" cy="6098"/>
                    </a:xfrm>
                    <a:prstGeom prst="rect">
                      <a:avLst/>
                    </a:prstGeom>
                  </pic:spPr>
                </pic:pic>
              </a:graphicData>
            </a:graphic>
          </wp:inline>
        </w:drawing>
      </w:r>
    </w:p>
    <w:p w:rsidR="00A91C76" w:rsidRDefault="00000000">
      <w:pPr>
        <w:numPr>
          <w:ilvl w:val="0"/>
          <w:numId w:val="38"/>
        </w:numPr>
        <w:spacing w:after="0"/>
        <w:ind w:left="733" w:right="14" w:hanging="374"/>
      </w:pPr>
      <w:r>
        <w:t>Evaluation directives and procedures used do not require staff to break confidentiality in performing their professional duties, or make unwarranted intrusions on the professional autonomy of the teacher.</w:t>
      </w:r>
    </w:p>
    <w:p w:rsidR="00A91C76" w:rsidRDefault="00000000">
      <w:pPr>
        <w:numPr>
          <w:ilvl w:val="0"/>
          <w:numId w:val="38"/>
        </w:numPr>
        <w:spacing w:after="368"/>
        <w:ind w:left="733" w:right="14" w:hanging="374"/>
      </w:pPr>
      <w:r>
        <w:t>Unless otherwise stated, a staff member's signature on an evaluation document means only acknowledgement of its content, not concurrence with said document.</w:t>
      </w:r>
    </w:p>
    <w:p w:rsidR="00A91C76" w:rsidRDefault="00000000">
      <w:pPr>
        <w:pStyle w:val="Heading3"/>
        <w:spacing w:after="201"/>
        <w:ind w:left="19"/>
      </w:pPr>
      <w:r>
        <w:rPr>
          <w:u w:val="none"/>
        </w:rPr>
        <w:t xml:space="preserve">C15 </w:t>
      </w:r>
      <w:r>
        <w:t>Volunteers</w:t>
      </w:r>
    </w:p>
    <w:p w:rsidR="00A91C76" w:rsidRDefault="00000000">
      <w:pPr>
        <w:ind w:left="359" w:right="14"/>
      </w:pPr>
      <w:r>
        <w:t>1 . It is the position of the Association that no volunteers shall be used for the staffing of schools.</w:t>
      </w:r>
      <w:r>
        <w:rPr>
          <w:noProof/>
        </w:rPr>
        <w:drawing>
          <wp:inline distT="0" distB="0" distL="0" distR="0">
            <wp:extent cx="6096" cy="6098"/>
            <wp:effectExtent l="0" t="0" r="0" b="0"/>
            <wp:docPr id="60421" name="Picture 60421"/>
            <wp:cNvGraphicFramePr/>
            <a:graphic xmlns:a="http://schemas.openxmlformats.org/drawingml/2006/main">
              <a:graphicData uri="http://schemas.openxmlformats.org/drawingml/2006/picture">
                <pic:pic xmlns:pic="http://schemas.openxmlformats.org/drawingml/2006/picture">
                  <pic:nvPicPr>
                    <pic:cNvPr id="60421" name="Picture 60421"/>
                    <pic:cNvPicPr/>
                  </pic:nvPicPr>
                  <pic:blipFill>
                    <a:blip r:embed="rId172"/>
                    <a:stretch>
                      <a:fillRect/>
                    </a:stretch>
                  </pic:blipFill>
                  <pic:spPr>
                    <a:xfrm>
                      <a:off x="0" y="0"/>
                      <a:ext cx="6096" cy="6098"/>
                    </a:xfrm>
                    <a:prstGeom prst="rect">
                      <a:avLst/>
                    </a:prstGeom>
                  </pic:spPr>
                </pic:pic>
              </a:graphicData>
            </a:graphic>
          </wp:inline>
        </w:drawing>
      </w:r>
    </w:p>
    <w:p w:rsidR="00A91C76" w:rsidRDefault="00000000">
      <w:pPr>
        <w:numPr>
          <w:ilvl w:val="0"/>
          <w:numId w:val="39"/>
        </w:numPr>
        <w:spacing w:after="0"/>
        <w:ind w:right="14" w:hanging="346"/>
      </w:pPr>
      <w:r>
        <w:t>Volunteers shall carry out any clerical, supervisory or mechanical duties under the direct or indirect supervision of a certified teacher.</w:t>
      </w:r>
    </w:p>
    <w:p w:rsidR="00A91C76" w:rsidRDefault="00000000">
      <w:pPr>
        <w:numPr>
          <w:ilvl w:val="0"/>
          <w:numId w:val="39"/>
        </w:numPr>
        <w:ind w:right="14" w:hanging="346"/>
      </w:pPr>
      <w:r>
        <w:t>All volunteers shall receive the supervising teacher's consent before presenting him/herself to the classroom for work.</w:t>
      </w:r>
    </w:p>
    <w:sectPr w:rsidR="00A91C76">
      <w:headerReference w:type="even" r:id="rId173"/>
      <w:headerReference w:type="default" r:id="rId174"/>
      <w:footerReference w:type="even" r:id="rId175"/>
      <w:footerReference w:type="default" r:id="rId176"/>
      <w:headerReference w:type="first" r:id="rId177"/>
      <w:footerReference w:type="first" r:id="rId178"/>
      <w:pgSz w:w="11904" w:h="16834"/>
      <w:pgMar w:top="643" w:right="432" w:bottom="2454" w:left="576" w:header="759" w:footer="1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10CB" w:rsidRDefault="001610CB">
      <w:pPr>
        <w:spacing w:after="0" w:line="240" w:lineRule="auto"/>
      </w:pPr>
      <w:r>
        <w:separator/>
      </w:r>
    </w:p>
  </w:endnote>
  <w:endnote w:type="continuationSeparator" w:id="0">
    <w:p w:rsidR="001610CB" w:rsidRDefault="0016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000000">
    <w:pPr>
      <w:spacing w:after="0" w:line="259" w:lineRule="auto"/>
      <w:ind w:left="-624" w:right="11582"/>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7299960</wp:posOffset>
              </wp:positionH>
              <wp:positionV relativeFrom="page">
                <wp:posOffset>9433202</wp:posOffset>
              </wp:positionV>
              <wp:extent cx="67056" cy="103662"/>
              <wp:effectExtent l="0" t="0" r="0" b="0"/>
              <wp:wrapSquare wrapText="bothSides"/>
              <wp:docPr id="102383" name="Group 102383"/>
              <wp:cNvGraphicFramePr/>
              <a:graphic xmlns:a="http://schemas.openxmlformats.org/drawingml/2006/main">
                <a:graphicData uri="http://schemas.microsoft.com/office/word/2010/wordprocessingGroup">
                  <wpg:wgp>
                    <wpg:cNvGrpSpPr/>
                    <wpg:grpSpPr>
                      <a:xfrm>
                        <a:off x="0" y="0"/>
                        <a:ext cx="67056" cy="103662"/>
                        <a:chOff x="0" y="0"/>
                        <a:chExt cx="67056" cy="103662"/>
                      </a:xfrm>
                    </wpg:grpSpPr>
                    <wps:wsp>
                      <wps:cNvPr id="102384" name="Rectangle 102384"/>
                      <wps:cNvSpPr/>
                      <wps:spPr>
                        <a:xfrm>
                          <a:off x="0" y="0"/>
                          <a:ext cx="89185" cy="137870"/>
                        </a:xfrm>
                        <a:prstGeom prst="rect">
                          <a:avLst/>
                        </a:prstGeom>
                        <a:ln>
                          <a:noFill/>
                        </a:ln>
                      </wps:spPr>
                      <wps:txbx>
                        <w:txbxContent>
                          <w:p w:rsidR="00A91C76" w:rsidRDefault="00000000">
                            <w:pPr>
                              <w:spacing w:after="160" w:line="259" w:lineRule="auto"/>
                              <w:ind w:left="0"/>
                              <w:jc w:val="lef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102383" style="width:5.28003pt;height:8.16235pt;position:absolute;mso-position-horizontal-relative:page;mso-position-horizontal:absolute;margin-left:574.8pt;mso-position-vertical-relative:page;margin-top:742.772pt;" coordsize="670,1036">
              <v:rect id="Rectangle 102384" style="position:absolute;width:891;height:1378;left:0;top:0;"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2</w:t>
                        </w:r>
                      </w:fldSimple>
                    </w:p>
                  </w:txbxContent>
                </v:textbox>
              </v:rect>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000000">
    <w:pPr>
      <w:spacing w:after="0" w:line="259" w:lineRule="auto"/>
      <w:ind w:left="-624" w:right="11582"/>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7299960</wp:posOffset>
              </wp:positionH>
              <wp:positionV relativeFrom="page">
                <wp:posOffset>9433202</wp:posOffset>
              </wp:positionV>
              <wp:extent cx="67056" cy="103662"/>
              <wp:effectExtent l="0" t="0" r="0" b="0"/>
              <wp:wrapSquare wrapText="bothSides"/>
              <wp:docPr id="102369" name="Group 102369"/>
              <wp:cNvGraphicFramePr/>
              <a:graphic xmlns:a="http://schemas.openxmlformats.org/drawingml/2006/main">
                <a:graphicData uri="http://schemas.microsoft.com/office/word/2010/wordprocessingGroup">
                  <wpg:wgp>
                    <wpg:cNvGrpSpPr/>
                    <wpg:grpSpPr>
                      <a:xfrm>
                        <a:off x="0" y="0"/>
                        <a:ext cx="67056" cy="103662"/>
                        <a:chOff x="0" y="0"/>
                        <a:chExt cx="67056" cy="103662"/>
                      </a:xfrm>
                    </wpg:grpSpPr>
                    <wps:wsp>
                      <wps:cNvPr id="102370" name="Rectangle 102370"/>
                      <wps:cNvSpPr/>
                      <wps:spPr>
                        <a:xfrm>
                          <a:off x="0" y="0"/>
                          <a:ext cx="89185" cy="137870"/>
                        </a:xfrm>
                        <a:prstGeom prst="rect">
                          <a:avLst/>
                        </a:prstGeom>
                        <a:ln>
                          <a:noFill/>
                        </a:ln>
                      </wps:spPr>
                      <wps:txbx>
                        <w:txbxContent>
                          <w:p w:rsidR="00A91C76" w:rsidRDefault="00000000">
                            <w:pPr>
                              <w:spacing w:after="160" w:line="259" w:lineRule="auto"/>
                              <w:ind w:left="0"/>
                              <w:jc w:val="lef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102369" style="width:5.28003pt;height:8.16235pt;position:absolute;mso-position-horizontal-relative:page;mso-position-horizontal:absolute;margin-left:574.8pt;mso-position-vertical-relative:page;margin-top:742.772pt;" coordsize="670,1036">
              <v:rect id="Rectangle 102370" style="position:absolute;width:891;height:1378;left:0;top:0;"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2</w:t>
                        </w:r>
                      </w:fldSimple>
                    </w:p>
                  </w:txbxContent>
                </v:textbox>
              </v:rect>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A91C76">
    <w:pPr>
      <w:spacing w:after="160" w:line="259" w:lineRule="auto"/>
      <w:ind w:left="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000000">
    <w:pPr>
      <w:spacing w:after="0" w:line="259" w:lineRule="auto"/>
      <w:ind w:left="-562" w:right="11568"/>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7299960</wp:posOffset>
              </wp:positionH>
              <wp:positionV relativeFrom="page">
                <wp:posOffset>9433202</wp:posOffset>
              </wp:positionV>
              <wp:extent cx="67056" cy="103662"/>
              <wp:effectExtent l="0" t="0" r="0" b="0"/>
              <wp:wrapSquare wrapText="bothSides"/>
              <wp:docPr id="102429" name="Group 102429"/>
              <wp:cNvGraphicFramePr/>
              <a:graphic xmlns:a="http://schemas.openxmlformats.org/drawingml/2006/main">
                <a:graphicData uri="http://schemas.microsoft.com/office/word/2010/wordprocessingGroup">
                  <wpg:wgp>
                    <wpg:cNvGrpSpPr/>
                    <wpg:grpSpPr>
                      <a:xfrm>
                        <a:off x="0" y="0"/>
                        <a:ext cx="67056" cy="103662"/>
                        <a:chOff x="0" y="0"/>
                        <a:chExt cx="67056" cy="103662"/>
                      </a:xfrm>
                    </wpg:grpSpPr>
                    <wps:wsp>
                      <wps:cNvPr id="102430" name="Rectangle 102430"/>
                      <wps:cNvSpPr/>
                      <wps:spPr>
                        <a:xfrm>
                          <a:off x="0" y="0"/>
                          <a:ext cx="89185" cy="137870"/>
                        </a:xfrm>
                        <a:prstGeom prst="rect">
                          <a:avLst/>
                        </a:prstGeom>
                        <a:ln>
                          <a:noFill/>
                        </a:ln>
                      </wps:spPr>
                      <wps:txbx>
                        <w:txbxContent>
                          <w:p w:rsidR="00A91C76" w:rsidRDefault="00000000">
                            <w:pPr>
                              <w:spacing w:after="160" w:line="259" w:lineRule="auto"/>
                              <w:ind w:left="0"/>
                              <w:jc w:val="lef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102429" style="width:5.28003pt;height:8.16235pt;position:absolute;mso-position-horizontal-relative:page;mso-position-horizontal:absolute;margin-left:574.8pt;mso-position-vertical-relative:page;margin-top:742.772pt;" coordsize="670,1036">
              <v:rect id="Rectangle 102430" style="position:absolute;width:891;height:1378;left:0;top:0;"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2</w:t>
                        </w:r>
                      </w:fldSimple>
                    </w:p>
                  </w:txbxContent>
                </v:textbox>
              </v:rect>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000000">
    <w:pPr>
      <w:spacing w:after="0" w:line="259" w:lineRule="auto"/>
      <w:ind w:left="-562" w:right="11568"/>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7299960</wp:posOffset>
              </wp:positionH>
              <wp:positionV relativeFrom="page">
                <wp:posOffset>9433202</wp:posOffset>
              </wp:positionV>
              <wp:extent cx="67056" cy="103662"/>
              <wp:effectExtent l="0" t="0" r="0" b="0"/>
              <wp:wrapSquare wrapText="bothSides"/>
              <wp:docPr id="102414" name="Group 102414"/>
              <wp:cNvGraphicFramePr/>
              <a:graphic xmlns:a="http://schemas.openxmlformats.org/drawingml/2006/main">
                <a:graphicData uri="http://schemas.microsoft.com/office/word/2010/wordprocessingGroup">
                  <wpg:wgp>
                    <wpg:cNvGrpSpPr/>
                    <wpg:grpSpPr>
                      <a:xfrm>
                        <a:off x="0" y="0"/>
                        <a:ext cx="67056" cy="103662"/>
                        <a:chOff x="0" y="0"/>
                        <a:chExt cx="67056" cy="103662"/>
                      </a:xfrm>
                    </wpg:grpSpPr>
                    <wps:wsp>
                      <wps:cNvPr id="102415" name="Rectangle 102415"/>
                      <wps:cNvSpPr/>
                      <wps:spPr>
                        <a:xfrm>
                          <a:off x="0" y="0"/>
                          <a:ext cx="89185" cy="137870"/>
                        </a:xfrm>
                        <a:prstGeom prst="rect">
                          <a:avLst/>
                        </a:prstGeom>
                        <a:ln>
                          <a:noFill/>
                        </a:ln>
                      </wps:spPr>
                      <wps:txbx>
                        <w:txbxContent>
                          <w:p w:rsidR="00A91C76" w:rsidRDefault="00000000">
                            <w:pPr>
                              <w:spacing w:after="160" w:line="259" w:lineRule="auto"/>
                              <w:ind w:left="0"/>
                              <w:jc w:val="lef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102414" style="width:5.28003pt;height:8.16235pt;position:absolute;mso-position-horizontal-relative:page;mso-position-horizontal:absolute;margin-left:574.8pt;mso-position-vertical-relative:page;margin-top:742.772pt;" coordsize="670,1036">
              <v:rect id="Rectangle 102415" style="position:absolute;width:891;height:1378;left:0;top:0;"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2</w:t>
                        </w:r>
                      </w:fldSimple>
                    </w:p>
                  </w:txbxContent>
                </v:textbox>
              </v:rect>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000000">
    <w:pPr>
      <w:spacing w:after="0" w:line="259" w:lineRule="auto"/>
      <w:ind w:left="-562" w:right="11568"/>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7299960</wp:posOffset>
              </wp:positionH>
              <wp:positionV relativeFrom="page">
                <wp:posOffset>9433202</wp:posOffset>
              </wp:positionV>
              <wp:extent cx="67056" cy="103662"/>
              <wp:effectExtent l="0" t="0" r="0" b="0"/>
              <wp:wrapSquare wrapText="bothSides"/>
              <wp:docPr id="102399" name="Group 102399"/>
              <wp:cNvGraphicFramePr/>
              <a:graphic xmlns:a="http://schemas.openxmlformats.org/drawingml/2006/main">
                <a:graphicData uri="http://schemas.microsoft.com/office/word/2010/wordprocessingGroup">
                  <wpg:wgp>
                    <wpg:cNvGrpSpPr/>
                    <wpg:grpSpPr>
                      <a:xfrm>
                        <a:off x="0" y="0"/>
                        <a:ext cx="67056" cy="103662"/>
                        <a:chOff x="0" y="0"/>
                        <a:chExt cx="67056" cy="103662"/>
                      </a:xfrm>
                    </wpg:grpSpPr>
                    <wps:wsp>
                      <wps:cNvPr id="102400" name="Rectangle 102400"/>
                      <wps:cNvSpPr/>
                      <wps:spPr>
                        <a:xfrm>
                          <a:off x="0" y="0"/>
                          <a:ext cx="89185" cy="137870"/>
                        </a:xfrm>
                        <a:prstGeom prst="rect">
                          <a:avLst/>
                        </a:prstGeom>
                        <a:ln>
                          <a:noFill/>
                        </a:ln>
                      </wps:spPr>
                      <wps:txbx>
                        <w:txbxContent>
                          <w:p w:rsidR="00A91C76" w:rsidRDefault="00000000">
                            <w:pPr>
                              <w:spacing w:after="160" w:line="259" w:lineRule="auto"/>
                              <w:ind w:left="0"/>
                              <w:jc w:val="lef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102399" style="width:5.28003pt;height:8.16235pt;position:absolute;mso-position-horizontal-relative:page;mso-position-horizontal:absolute;margin-left:574.8pt;mso-position-vertical-relative:page;margin-top:742.772pt;" coordsize="670,1036">
              <v:rect id="Rectangle 102400" style="position:absolute;width:891;height:1378;left:0;top:0;"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2</w:t>
                        </w:r>
                      </w:fldSimple>
                    </w:p>
                  </w:txbxContent>
                </v:textbox>
              </v:rect>
              <w10:wrap type="squar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000000">
    <w:pPr>
      <w:spacing w:after="0" w:line="259" w:lineRule="auto"/>
      <w:ind w:left="-576" w:right="11472"/>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7299960</wp:posOffset>
              </wp:positionH>
              <wp:positionV relativeFrom="page">
                <wp:posOffset>9433202</wp:posOffset>
              </wp:positionV>
              <wp:extent cx="67056" cy="103662"/>
              <wp:effectExtent l="0" t="0" r="0" b="0"/>
              <wp:wrapSquare wrapText="bothSides"/>
              <wp:docPr id="102472" name="Group 102472"/>
              <wp:cNvGraphicFramePr/>
              <a:graphic xmlns:a="http://schemas.openxmlformats.org/drawingml/2006/main">
                <a:graphicData uri="http://schemas.microsoft.com/office/word/2010/wordprocessingGroup">
                  <wpg:wgp>
                    <wpg:cNvGrpSpPr/>
                    <wpg:grpSpPr>
                      <a:xfrm>
                        <a:off x="0" y="0"/>
                        <a:ext cx="67056" cy="103662"/>
                        <a:chOff x="0" y="0"/>
                        <a:chExt cx="67056" cy="103662"/>
                      </a:xfrm>
                    </wpg:grpSpPr>
                    <wps:wsp>
                      <wps:cNvPr id="102473" name="Rectangle 102473"/>
                      <wps:cNvSpPr/>
                      <wps:spPr>
                        <a:xfrm>
                          <a:off x="0" y="0"/>
                          <a:ext cx="89185" cy="137870"/>
                        </a:xfrm>
                        <a:prstGeom prst="rect">
                          <a:avLst/>
                        </a:prstGeom>
                        <a:ln>
                          <a:noFill/>
                        </a:ln>
                      </wps:spPr>
                      <wps:txbx>
                        <w:txbxContent>
                          <w:p w:rsidR="00A91C76" w:rsidRDefault="00000000">
                            <w:pPr>
                              <w:spacing w:after="160" w:line="259" w:lineRule="auto"/>
                              <w:ind w:left="0"/>
                              <w:jc w:val="lef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102472" style="width:5.28003pt;height:8.16235pt;position:absolute;mso-position-horizontal-relative:page;mso-position-horizontal:absolute;margin-left:574.8pt;mso-position-vertical-relative:page;margin-top:742.772pt;" coordsize="670,1036">
              <v:rect id="Rectangle 102473" style="position:absolute;width:891;height:1378;left:0;top:0;"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2</w:t>
                        </w:r>
                      </w:fldSimple>
                    </w:p>
                  </w:txbxContent>
                </v:textbox>
              </v:rect>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000000">
    <w:pPr>
      <w:spacing w:after="0" w:line="259" w:lineRule="auto"/>
      <w:ind w:left="-576" w:right="11472"/>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7299960</wp:posOffset>
              </wp:positionH>
              <wp:positionV relativeFrom="page">
                <wp:posOffset>9433202</wp:posOffset>
              </wp:positionV>
              <wp:extent cx="67056" cy="103662"/>
              <wp:effectExtent l="0" t="0" r="0" b="0"/>
              <wp:wrapSquare wrapText="bothSides"/>
              <wp:docPr id="102458" name="Group 102458"/>
              <wp:cNvGraphicFramePr/>
              <a:graphic xmlns:a="http://schemas.openxmlformats.org/drawingml/2006/main">
                <a:graphicData uri="http://schemas.microsoft.com/office/word/2010/wordprocessingGroup">
                  <wpg:wgp>
                    <wpg:cNvGrpSpPr/>
                    <wpg:grpSpPr>
                      <a:xfrm>
                        <a:off x="0" y="0"/>
                        <a:ext cx="67056" cy="103662"/>
                        <a:chOff x="0" y="0"/>
                        <a:chExt cx="67056" cy="103662"/>
                      </a:xfrm>
                    </wpg:grpSpPr>
                    <wps:wsp>
                      <wps:cNvPr id="102459" name="Rectangle 102459"/>
                      <wps:cNvSpPr/>
                      <wps:spPr>
                        <a:xfrm>
                          <a:off x="0" y="0"/>
                          <a:ext cx="89185" cy="137870"/>
                        </a:xfrm>
                        <a:prstGeom prst="rect">
                          <a:avLst/>
                        </a:prstGeom>
                        <a:ln>
                          <a:noFill/>
                        </a:ln>
                      </wps:spPr>
                      <wps:txbx>
                        <w:txbxContent>
                          <w:p w:rsidR="00A91C76" w:rsidRDefault="00000000">
                            <w:pPr>
                              <w:spacing w:after="160" w:line="259" w:lineRule="auto"/>
                              <w:ind w:left="0"/>
                              <w:jc w:val="lef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102458" style="width:5.28003pt;height:8.16235pt;position:absolute;mso-position-horizontal-relative:page;mso-position-horizontal:absolute;margin-left:574.8pt;mso-position-vertical-relative:page;margin-top:742.772pt;" coordsize="670,1036">
              <v:rect id="Rectangle 102459" style="position:absolute;width:891;height:1378;left:0;top:0;"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2</w:t>
                        </w:r>
                      </w:fldSimple>
                    </w:p>
                  </w:txbxContent>
                </v:textbox>
              </v:rect>
              <w10:wrap type="squar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000000">
    <w:pPr>
      <w:spacing w:after="0" w:line="259" w:lineRule="auto"/>
      <w:ind w:left="-576" w:right="11472"/>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7299960</wp:posOffset>
              </wp:positionH>
              <wp:positionV relativeFrom="page">
                <wp:posOffset>9433202</wp:posOffset>
              </wp:positionV>
              <wp:extent cx="67056" cy="103662"/>
              <wp:effectExtent l="0" t="0" r="0" b="0"/>
              <wp:wrapSquare wrapText="bothSides"/>
              <wp:docPr id="102444" name="Group 102444"/>
              <wp:cNvGraphicFramePr/>
              <a:graphic xmlns:a="http://schemas.openxmlformats.org/drawingml/2006/main">
                <a:graphicData uri="http://schemas.microsoft.com/office/word/2010/wordprocessingGroup">
                  <wpg:wgp>
                    <wpg:cNvGrpSpPr/>
                    <wpg:grpSpPr>
                      <a:xfrm>
                        <a:off x="0" y="0"/>
                        <a:ext cx="67056" cy="103662"/>
                        <a:chOff x="0" y="0"/>
                        <a:chExt cx="67056" cy="103662"/>
                      </a:xfrm>
                    </wpg:grpSpPr>
                    <wps:wsp>
                      <wps:cNvPr id="102445" name="Rectangle 102445"/>
                      <wps:cNvSpPr/>
                      <wps:spPr>
                        <a:xfrm>
                          <a:off x="0" y="0"/>
                          <a:ext cx="89185" cy="137870"/>
                        </a:xfrm>
                        <a:prstGeom prst="rect">
                          <a:avLst/>
                        </a:prstGeom>
                        <a:ln>
                          <a:noFill/>
                        </a:ln>
                      </wps:spPr>
                      <wps:txbx>
                        <w:txbxContent>
                          <w:p w:rsidR="00A91C76" w:rsidRDefault="00000000">
                            <w:pPr>
                              <w:spacing w:after="160" w:line="259" w:lineRule="auto"/>
                              <w:ind w:left="0"/>
                              <w:jc w:val="lef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102444" style="width:5.28003pt;height:8.16235pt;position:absolute;mso-position-horizontal-relative:page;mso-position-horizontal:absolute;margin-left:574.8pt;mso-position-vertical-relative:page;margin-top:742.772pt;" coordsize="670,1036">
              <v:rect id="Rectangle 102445" style="position:absolute;width:891;height:1378;left:0;top:0;"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2</w:t>
                        </w:r>
                      </w:fldSimple>
                    </w:p>
                  </w:txbxContent>
                </v:textbox>
              </v:rec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10CB" w:rsidRDefault="001610CB">
      <w:pPr>
        <w:spacing w:after="0" w:line="240" w:lineRule="auto"/>
      </w:pPr>
      <w:r>
        <w:separator/>
      </w:r>
    </w:p>
  </w:footnote>
  <w:footnote w:type="continuationSeparator" w:id="0">
    <w:p w:rsidR="001610CB" w:rsidRDefault="0016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000000">
    <w:pPr>
      <w:spacing w:after="0" w:line="259" w:lineRule="auto"/>
      <w:ind w:left="0" w:right="-14"/>
      <w:jc w:val="right"/>
    </w:pPr>
    <w:r>
      <w:rPr>
        <w:rFonts w:ascii="Times New Roman" w:eastAsia="Times New Roman" w:hAnsi="Times New Roman" w:cs="Times New Roman"/>
        <w:sz w:val="22"/>
      </w:rPr>
      <w:t xml:space="preserve">Policy </w:t>
    </w:r>
    <w:r>
      <w:rPr>
        <w:rFonts w:ascii="Times New Roman" w:eastAsia="Times New Roman" w:hAnsi="Times New Roman" w:cs="Times New Roman"/>
      </w:rPr>
      <w:t>Manual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000000">
    <w:pPr>
      <w:spacing w:after="0" w:line="259" w:lineRule="auto"/>
      <w:ind w:left="0" w:right="-14"/>
      <w:jc w:val="right"/>
    </w:pPr>
    <w:r>
      <w:rPr>
        <w:rFonts w:ascii="Times New Roman" w:eastAsia="Times New Roman" w:hAnsi="Times New Roman" w:cs="Times New Roman"/>
        <w:sz w:val="22"/>
      </w:rPr>
      <w:t xml:space="preserve">Policy </w:t>
    </w:r>
    <w:r>
      <w:rPr>
        <w:rFonts w:ascii="Times New Roman" w:eastAsia="Times New Roman" w:hAnsi="Times New Roman" w:cs="Times New Roman"/>
      </w:rPr>
      <w:t>Manual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A91C76">
    <w:pPr>
      <w:spacing w:after="160" w:line="259" w:lineRule="auto"/>
      <w:ind w:left="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000000">
    <w:pPr>
      <w:spacing w:after="0" w:line="259" w:lineRule="auto"/>
      <w:ind w:left="0" w:right="91"/>
      <w:jc w:val="right"/>
    </w:pPr>
    <w:r>
      <w:rPr>
        <w:sz w:val="18"/>
      </w:rPr>
      <w:t xml:space="preserve">HTA </w:t>
    </w:r>
    <w:r>
      <w:rPr>
        <w:sz w:val="22"/>
      </w:rPr>
      <w:t xml:space="preserve">Policy </w:t>
    </w:r>
    <w:r>
      <w:t>Manual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000000">
    <w:pPr>
      <w:spacing w:after="0" w:line="259" w:lineRule="auto"/>
      <w:ind w:left="0" w:right="91"/>
      <w:jc w:val="right"/>
    </w:pPr>
    <w:r>
      <w:rPr>
        <w:sz w:val="18"/>
      </w:rPr>
      <w:t xml:space="preserve">HTA </w:t>
    </w:r>
    <w:r>
      <w:rPr>
        <w:sz w:val="22"/>
      </w:rPr>
      <w:t xml:space="preserve">Policy </w:t>
    </w:r>
    <w:r>
      <w:t>Manual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000000">
    <w:pPr>
      <w:spacing w:after="0" w:line="259" w:lineRule="auto"/>
      <w:ind w:left="0" w:right="91"/>
      <w:jc w:val="right"/>
    </w:pPr>
    <w:r>
      <w:rPr>
        <w:sz w:val="18"/>
      </w:rPr>
      <w:t xml:space="preserve">HTA </w:t>
    </w:r>
    <w:r>
      <w:rPr>
        <w:sz w:val="22"/>
      </w:rPr>
      <w:t xml:space="preserve">Policy </w:t>
    </w:r>
    <w:r>
      <w:t>Manual 2022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000000">
    <w:pPr>
      <w:spacing w:after="0" w:line="259" w:lineRule="auto"/>
      <w:ind w:left="0" w:right="-125"/>
      <w:jc w:val="right"/>
    </w:pPr>
    <w:r>
      <w:rPr>
        <w:rFonts w:ascii="Times New Roman" w:eastAsia="Times New Roman" w:hAnsi="Times New Roman" w:cs="Times New Roman"/>
        <w:sz w:val="22"/>
      </w:rPr>
      <w:t xml:space="preserve">Policy </w:t>
    </w:r>
    <w:r>
      <w:rPr>
        <w:rFonts w:ascii="Times New Roman" w:eastAsia="Times New Roman" w:hAnsi="Times New Roman" w:cs="Times New Roman"/>
      </w:rPr>
      <w:t>Manual 2022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000000">
    <w:pPr>
      <w:spacing w:after="0" w:line="259" w:lineRule="auto"/>
      <w:ind w:left="0" w:right="-125"/>
      <w:jc w:val="right"/>
    </w:pPr>
    <w:r>
      <w:rPr>
        <w:rFonts w:ascii="Times New Roman" w:eastAsia="Times New Roman" w:hAnsi="Times New Roman" w:cs="Times New Roman"/>
        <w:sz w:val="22"/>
      </w:rPr>
      <w:t xml:space="preserve">Policy </w:t>
    </w:r>
    <w:r>
      <w:rPr>
        <w:rFonts w:ascii="Times New Roman" w:eastAsia="Times New Roman" w:hAnsi="Times New Roman" w:cs="Times New Roman"/>
      </w:rPr>
      <w:t>Manual 2022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76" w:rsidRDefault="00000000">
    <w:pPr>
      <w:spacing w:after="0" w:line="259" w:lineRule="auto"/>
      <w:ind w:left="0" w:right="-125"/>
      <w:jc w:val="right"/>
    </w:pPr>
    <w:r>
      <w:rPr>
        <w:rFonts w:ascii="Times New Roman" w:eastAsia="Times New Roman" w:hAnsi="Times New Roman" w:cs="Times New Roman"/>
        <w:sz w:val="22"/>
      </w:rPr>
      <w:t xml:space="preserve">Policy </w:t>
    </w:r>
    <w:r>
      <w:rPr>
        <w:rFonts w:ascii="Times New Roman" w:eastAsia="Times New Roman" w:hAnsi="Times New Roman" w:cs="Times New Roman"/>
      </w:rPr>
      <w:t>Manual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7" style="width:5pt;height:5pt" coordsize="" o:spt="100" o:bullet="t" adj="0,,0" path="" stroked="f">
        <v:stroke joinstyle="miter"/>
        <v:imagedata r:id="rId1" o:title="image173"/>
        <v:formulas/>
        <v:path o:connecttype="segments"/>
      </v:shape>
    </w:pict>
  </w:numPicBullet>
  <w:abstractNum w:abstractNumId="0" w15:restartNumberingAfterBreak="0">
    <w:nsid w:val="002D635A"/>
    <w:multiLevelType w:val="hybridMultilevel"/>
    <w:tmpl w:val="6262C110"/>
    <w:lvl w:ilvl="0" w:tplc="0EFE791C">
      <w:start w:val="2"/>
      <w:numFmt w:val="decimal"/>
      <w:lvlText w:val="%1."/>
      <w:lvlJc w:val="left"/>
      <w:pPr>
        <w:ind w:left="7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C821BF2">
      <w:start w:val="1"/>
      <w:numFmt w:val="lowerLetter"/>
      <w:lvlText w:val="%2"/>
      <w:lvlJc w:val="left"/>
      <w:pPr>
        <w:ind w:left="14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5A039B4">
      <w:start w:val="1"/>
      <w:numFmt w:val="lowerRoman"/>
      <w:lvlText w:val="%3"/>
      <w:lvlJc w:val="left"/>
      <w:pPr>
        <w:ind w:left="21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3547F24">
      <w:start w:val="1"/>
      <w:numFmt w:val="decimal"/>
      <w:lvlText w:val="%4"/>
      <w:lvlJc w:val="left"/>
      <w:pPr>
        <w:ind w:left="28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6E48444">
      <w:start w:val="1"/>
      <w:numFmt w:val="lowerLetter"/>
      <w:lvlText w:val="%5"/>
      <w:lvlJc w:val="left"/>
      <w:pPr>
        <w:ind w:left="35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ECE1FA2">
      <w:start w:val="1"/>
      <w:numFmt w:val="lowerRoman"/>
      <w:lvlText w:val="%6"/>
      <w:lvlJc w:val="left"/>
      <w:pPr>
        <w:ind w:left="43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DA84628">
      <w:start w:val="1"/>
      <w:numFmt w:val="decimal"/>
      <w:lvlText w:val="%7"/>
      <w:lvlJc w:val="left"/>
      <w:pPr>
        <w:ind w:left="50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90E692A">
      <w:start w:val="1"/>
      <w:numFmt w:val="lowerLetter"/>
      <w:lvlText w:val="%8"/>
      <w:lvlJc w:val="left"/>
      <w:pPr>
        <w:ind w:left="57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51E915C">
      <w:start w:val="1"/>
      <w:numFmt w:val="lowerRoman"/>
      <w:lvlText w:val="%9"/>
      <w:lvlJc w:val="left"/>
      <w:pPr>
        <w:ind w:left="64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A13D61"/>
    <w:multiLevelType w:val="hybridMultilevel"/>
    <w:tmpl w:val="E91ED8BE"/>
    <w:lvl w:ilvl="0" w:tplc="AD6A4970">
      <w:start w:val="2"/>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CCB76C">
      <w:start w:val="1"/>
      <w:numFmt w:val="lowerLetter"/>
      <w:lvlText w:val="%2"/>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FE782A">
      <w:start w:val="1"/>
      <w:numFmt w:val="lowerRoman"/>
      <w:lvlText w:val="%3"/>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982616">
      <w:start w:val="1"/>
      <w:numFmt w:val="decimal"/>
      <w:lvlText w:val="%4"/>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7A06A0">
      <w:start w:val="1"/>
      <w:numFmt w:val="lowerLetter"/>
      <w:lvlText w:val="%5"/>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84E7C">
      <w:start w:val="1"/>
      <w:numFmt w:val="lowerRoman"/>
      <w:lvlText w:val="%6"/>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58E8AC">
      <w:start w:val="1"/>
      <w:numFmt w:val="decimal"/>
      <w:lvlText w:val="%7"/>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D26AE8">
      <w:start w:val="1"/>
      <w:numFmt w:val="lowerLetter"/>
      <w:lvlText w:val="%8"/>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0876FA">
      <w:start w:val="1"/>
      <w:numFmt w:val="lowerRoman"/>
      <w:lvlText w:val="%9"/>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213EDC"/>
    <w:multiLevelType w:val="hybridMultilevel"/>
    <w:tmpl w:val="7D78EEE0"/>
    <w:lvl w:ilvl="0" w:tplc="C5721C28">
      <w:start w:val="1"/>
      <w:numFmt w:val="decimal"/>
      <w:lvlText w:val="%1."/>
      <w:lvlJc w:val="left"/>
      <w:pPr>
        <w:ind w:left="72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AA32E958">
      <w:start w:val="1"/>
      <w:numFmt w:val="lowerLetter"/>
      <w:lvlText w:val="%2"/>
      <w:lvlJc w:val="left"/>
      <w:pPr>
        <w:ind w:left="143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65609094">
      <w:start w:val="1"/>
      <w:numFmt w:val="lowerRoman"/>
      <w:lvlText w:val="%3"/>
      <w:lvlJc w:val="left"/>
      <w:pPr>
        <w:ind w:left="215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09C41C58">
      <w:start w:val="1"/>
      <w:numFmt w:val="decimal"/>
      <w:lvlText w:val="%4"/>
      <w:lvlJc w:val="left"/>
      <w:pPr>
        <w:ind w:left="287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B358A896">
      <w:start w:val="1"/>
      <w:numFmt w:val="lowerLetter"/>
      <w:lvlText w:val="%5"/>
      <w:lvlJc w:val="left"/>
      <w:pPr>
        <w:ind w:left="359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3604A01C">
      <w:start w:val="1"/>
      <w:numFmt w:val="lowerRoman"/>
      <w:lvlText w:val="%6"/>
      <w:lvlJc w:val="left"/>
      <w:pPr>
        <w:ind w:left="431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92CAF0E">
      <w:start w:val="1"/>
      <w:numFmt w:val="decimal"/>
      <w:lvlText w:val="%7"/>
      <w:lvlJc w:val="left"/>
      <w:pPr>
        <w:ind w:left="503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17F2E068">
      <w:start w:val="1"/>
      <w:numFmt w:val="lowerLetter"/>
      <w:lvlText w:val="%8"/>
      <w:lvlJc w:val="left"/>
      <w:pPr>
        <w:ind w:left="575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8E4A3176">
      <w:start w:val="1"/>
      <w:numFmt w:val="lowerRoman"/>
      <w:lvlText w:val="%9"/>
      <w:lvlJc w:val="left"/>
      <w:pPr>
        <w:ind w:left="647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AF80E2E"/>
    <w:multiLevelType w:val="hybridMultilevel"/>
    <w:tmpl w:val="3444616E"/>
    <w:lvl w:ilvl="0" w:tplc="42B0C982">
      <w:start w:val="2"/>
      <w:numFmt w:val="decimal"/>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0C4F4A">
      <w:start w:val="1"/>
      <w:numFmt w:val="lowerLetter"/>
      <w:lvlText w:val="%2"/>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B6F124">
      <w:start w:val="1"/>
      <w:numFmt w:val="lowerRoman"/>
      <w:lvlText w:val="%3"/>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70B34C">
      <w:start w:val="1"/>
      <w:numFmt w:val="decimal"/>
      <w:lvlText w:val="%4"/>
      <w:lvlJc w:val="left"/>
      <w:pPr>
        <w:ind w:left="2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ECAA5C">
      <w:start w:val="1"/>
      <w:numFmt w:val="lowerLetter"/>
      <w:lvlText w:val="%5"/>
      <w:lvlJc w:val="left"/>
      <w:pPr>
        <w:ind w:left="3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EAA878">
      <w:start w:val="1"/>
      <w:numFmt w:val="lowerRoman"/>
      <w:lvlText w:val="%6"/>
      <w:lvlJc w:val="left"/>
      <w:pPr>
        <w:ind w:left="4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8814DC">
      <w:start w:val="1"/>
      <w:numFmt w:val="decimal"/>
      <w:lvlText w:val="%7"/>
      <w:lvlJc w:val="left"/>
      <w:pPr>
        <w:ind w:left="5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6C2EE2">
      <w:start w:val="1"/>
      <w:numFmt w:val="lowerLetter"/>
      <w:lvlText w:val="%8"/>
      <w:lvlJc w:val="left"/>
      <w:pPr>
        <w:ind w:left="5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7A4316">
      <w:start w:val="1"/>
      <w:numFmt w:val="lowerRoman"/>
      <w:lvlText w:val="%9"/>
      <w:lvlJc w:val="left"/>
      <w:pPr>
        <w:ind w:left="6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182704"/>
    <w:multiLevelType w:val="hybridMultilevel"/>
    <w:tmpl w:val="00760090"/>
    <w:lvl w:ilvl="0" w:tplc="F8B2460A">
      <w:start w:val="4"/>
      <w:numFmt w:val="decimal"/>
      <w:lvlText w:val="%1."/>
      <w:lvlJc w:val="left"/>
      <w:pPr>
        <w:ind w:left="7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B0890B6">
      <w:start w:val="1"/>
      <w:numFmt w:val="bullet"/>
      <w:lvlText w:val="•"/>
      <w:lvlJc w:val="left"/>
      <w:pPr>
        <w:ind w:left="111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2F7E5C24">
      <w:start w:val="1"/>
      <w:numFmt w:val="bullet"/>
      <w:lvlText w:val="▪"/>
      <w:lvlJc w:val="left"/>
      <w:pPr>
        <w:ind w:left="2006"/>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432C85E2">
      <w:start w:val="1"/>
      <w:numFmt w:val="bullet"/>
      <w:lvlText w:val="•"/>
      <w:lvlJc w:val="left"/>
      <w:pPr>
        <w:ind w:left="2726"/>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A0100EE8">
      <w:start w:val="1"/>
      <w:numFmt w:val="bullet"/>
      <w:lvlText w:val="o"/>
      <w:lvlJc w:val="left"/>
      <w:pPr>
        <w:ind w:left="3446"/>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17D6E1E4">
      <w:start w:val="1"/>
      <w:numFmt w:val="bullet"/>
      <w:lvlText w:val="▪"/>
      <w:lvlJc w:val="left"/>
      <w:pPr>
        <w:ind w:left="4166"/>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851CFD20">
      <w:start w:val="1"/>
      <w:numFmt w:val="bullet"/>
      <w:lvlText w:val="•"/>
      <w:lvlJc w:val="left"/>
      <w:pPr>
        <w:ind w:left="4886"/>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53903CFE">
      <w:start w:val="1"/>
      <w:numFmt w:val="bullet"/>
      <w:lvlText w:val="o"/>
      <w:lvlJc w:val="left"/>
      <w:pPr>
        <w:ind w:left="5606"/>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319A6DDC">
      <w:start w:val="1"/>
      <w:numFmt w:val="bullet"/>
      <w:lvlText w:val="▪"/>
      <w:lvlJc w:val="left"/>
      <w:pPr>
        <w:ind w:left="6326"/>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21601673"/>
    <w:multiLevelType w:val="hybridMultilevel"/>
    <w:tmpl w:val="C98CAB84"/>
    <w:lvl w:ilvl="0" w:tplc="6FF2EF46">
      <w:start w:val="1"/>
      <w:numFmt w:val="decimal"/>
      <w:lvlText w:val="%1."/>
      <w:lvlJc w:val="left"/>
      <w:pPr>
        <w:ind w:left="71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F274DDF4">
      <w:start w:val="1"/>
      <w:numFmt w:val="bullet"/>
      <w:lvlText w:val="o"/>
      <w:lvlJc w:val="left"/>
      <w:pPr>
        <w:ind w:left="14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7FC2836">
      <w:start w:val="1"/>
      <w:numFmt w:val="bullet"/>
      <w:lvlText w:val="▪"/>
      <w:lvlJc w:val="left"/>
      <w:pPr>
        <w:ind w:left="23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3D42B68">
      <w:start w:val="1"/>
      <w:numFmt w:val="bullet"/>
      <w:lvlText w:val="•"/>
      <w:lvlJc w:val="left"/>
      <w:pPr>
        <w:ind w:left="30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BAC5D72">
      <w:start w:val="1"/>
      <w:numFmt w:val="bullet"/>
      <w:lvlText w:val="o"/>
      <w:lvlJc w:val="left"/>
      <w:pPr>
        <w:ind w:left="38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ADC2DE2">
      <w:start w:val="1"/>
      <w:numFmt w:val="bullet"/>
      <w:lvlText w:val="▪"/>
      <w:lvlJc w:val="left"/>
      <w:pPr>
        <w:ind w:left="45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0582284">
      <w:start w:val="1"/>
      <w:numFmt w:val="bullet"/>
      <w:lvlText w:val="•"/>
      <w:lvlJc w:val="left"/>
      <w:pPr>
        <w:ind w:left="52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5CF57C">
      <w:start w:val="1"/>
      <w:numFmt w:val="bullet"/>
      <w:lvlText w:val="o"/>
      <w:lvlJc w:val="left"/>
      <w:pPr>
        <w:ind w:left="59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B840502">
      <w:start w:val="1"/>
      <w:numFmt w:val="bullet"/>
      <w:lvlText w:val="▪"/>
      <w:lvlJc w:val="left"/>
      <w:pPr>
        <w:ind w:left="66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CA0693"/>
    <w:multiLevelType w:val="hybridMultilevel"/>
    <w:tmpl w:val="DAFCB1CA"/>
    <w:lvl w:ilvl="0" w:tplc="2BEA05AE">
      <w:start w:val="1"/>
      <w:numFmt w:val="lowerLetter"/>
      <w:lvlText w:val="%1)"/>
      <w:lvlJc w:val="left"/>
      <w:pPr>
        <w:ind w:left="106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4CF6F0C6">
      <w:start w:val="1"/>
      <w:numFmt w:val="lowerLetter"/>
      <w:lvlText w:val="%2"/>
      <w:lvlJc w:val="left"/>
      <w:pPr>
        <w:ind w:left="18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9984DAC8">
      <w:start w:val="1"/>
      <w:numFmt w:val="lowerRoman"/>
      <w:lvlText w:val="%3"/>
      <w:lvlJc w:val="left"/>
      <w:pPr>
        <w:ind w:left="254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CD3C115C">
      <w:start w:val="1"/>
      <w:numFmt w:val="decimal"/>
      <w:lvlText w:val="%4"/>
      <w:lvlJc w:val="left"/>
      <w:pPr>
        <w:ind w:left="32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7BCE2442">
      <w:start w:val="1"/>
      <w:numFmt w:val="lowerLetter"/>
      <w:lvlText w:val="%5"/>
      <w:lvlJc w:val="left"/>
      <w:pPr>
        <w:ind w:left="39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6186A72C">
      <w:start w:val="1"/>
      <w:numFmt w:val="lowerRoman"/>
      <w:lvlText w:val="%6"/>
      <w:lvlJc w:val="left"/>
      <w:pPr>
        <w:ind w:left="47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F404D726">
      <w:start w:val="1"/>
      <w:numFmt w:val="decimal"/>
      <w:lvlText w:val="%7"/>
      <w:lvlJc w:val="left"/>
      <w:pPr>
        <w:ind w:left="54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4CA27642">
      <w:start w:val="1"/>
      <w:numFmt w:val="lowerLetter"/>
      <w:lvlText w:val="%8"/>
      <w:lvlJc w:val="left"/>
      <w:pPr>
        <w:ind w:left="614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485A00C6">
      <w:start w:val="1"/>
      <w:numFmt w:val="lowerRoman"/>
      <w:lvlText w:val="%9"/>
      <w:lvlJc w:val="left"/>
      <w:pPr>
        <w:ind w:left="68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50448B6"/>
    <w:multiLevelType w:val="hybridMultilevel"/>
    <w:tmpl w:val="6A0A83FE"/>
    <w:lvl w:ilvl="0" w:tplc="3D30B836">
      <w:start w:val="2"/>
      <w:numFmt w:val="decimal"/>
      <w:lvlText w:val="%1."/>
      <w:lvlJc w:val="left"/>
      <w:pPr>
        <w:ind w:left="7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4C045D6">
      <w:start w:val="1"/>
      <w:numFmt w:val="lowerLetter"/>
      <w:lvlText w:val="%2"/>
      <w:lvlJc w:val="left"/>
      <w:pPr>
        <w:ind w:left="14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2C4380A">
      <w:start w:val="1"/>
      <w:numFmt w:val="lowerRoman"/>
      <w:lvlText w:val="%3"/>
      <w:lvlJc w:val="left"/>
      <w:pPr>
        <w:ind w:left="21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91822F6">
      <w:start w:val="1"/>
      <w:numFmt w:val="decimal"/>
      <w:lvlText w:val="%4"/>
      <w:lvlJc w:val="left"/>
      <w:pPr>
        <w:ind w:left="28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8109168">
      <w:start w:val="1"/>
      <w:numFmt w:val="lowerLetter"/>
      <w:lvlText w:val="%5"/>
      <w:lvlJc w:val="left"/>
      <w:pPr>
        <w:ind w:left="36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3CA624C">
      <w:start w:val="1"/>
      <w:numFmt w:val="lowerRoman"/>
      <w:lvlText w:val="%6"/>
      <w:lvlJc w:val="left"/>
      <w:pPr>
        <w:ind w:left="43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CDE8BD2">
      <w:start w:val="1"/>
      <w:numFmt w:val="decimal"/>
      <w:lvlText w:val="%7"/>
      <w:lvlJc w:val="left"/>
      <w:pPr>
        <w:ind w:left="50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F42A252">
      <w:start w:val="1"/>
      <w:numFmt w:val="lowerLetter"/>
      <w:lvlText w:val="%8"/>
      <w:lvlJc w:val="left"/>
      <w:pPr>
        <w:ind w:left="57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704D6F4">
      <w:start w:val="1"/>
      <w:numFmt w:val="lowerRoman"/>
      <w:lvlText w:val="%9"/>
      <w:lvlJc w:val="left"/>
      <w:pPr>
        <w:ind w:left="64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526D1A"/>
    <w:multiLevelType w:val="hybridMultilevel"/>
    <w:tmpl w:val="971A63F2"/>
    <w:lvl w:ilvl="0" w:tplc="BD96A872">
      <w:start w:val="1"/>
      <w:numFmt w:val="decimal"/>
      <w:lvlText w:val="%1."/>
      <w:lvlJc w:val="left"/>
      <w:pPr>
        <w:ind w:left="7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22CC5C6">
      <w:start w:val="1"/>
      <w:numFmt w:val="lowerLetter"/>
      <w:lvlText w:val="%2"/>
      <w:lvlJc w:val="left"/>
      <w:pPr>
        <w:ind w:left="14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9205E6A">
      <w:start w:val="1"/>
      <w:numFmt w:val="lowerRoman"/>
      <w:lvlText w:val="%3"/>
      <w:lvlJc w:val="left"/>
      <w:pPr>
        <w:ind w:left="21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ED68612">
      <w:start w:val="1"/>
      <w:numFmt w:val="decimal"/>
      <w:lvlText w:val="%4"/>
      <w:lvlJc w:val="left"/>
      <w:pPr>
        <w:ind w:left="29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37E78B4">
      <w:start w:val="1"/>
      <w:numFmt w:val="lowerLetter"/>
      <w:lvlText w:val="%5"/>
      <w:lvlJc w:val="left"/>
      <w:pPr>
        <w:ind w:left="36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39A161A">
      <w:start w:val="1"/>
      <w:numFmt w:val="lowerRoman"/>
      <w:lvlText w:val="%6"/>
      <w:lvlJc w:val="left"/>
      <w:pPr>
        <w:ind w:left="43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2902C38">
      <w:start w:val="1"/>
      <w:numFmt w:val="decimal"/>
      <w:lvlText w:val="%7"/>
      <w:lvlJc w:val="left"/>
      <w:pPr>
        <w:ind w:left="50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A7AEEBA">
      <w:start w:val="1"/>
      <w:numFmt w:val="lowerLetter"/>
      <w:lvlText w:val="%8"/>
      <w:lvlJc w:val="left"/>
      <w:pPr>
        <w:ind w:left="57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AF88154">
      <w:start w:val="1"/>
      <w:numFmt w:val="lowerRoman"/>
      <w:lvlText w:val="%9"/>
      <w:lvlJc w:val="left"/>
      <w:pPr>
        <w:ind w:left="65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9424CA"/>
    <w:multiLevelType w:val="hybridMultilevel"/>
    <w:tmpl w:val="38882C84"/>
    <w:lvl w:ilvl="0" w:tplc="34D434E8">
      <w:start w:val="2"/>
      <w:numFmt w:val="decimal"/>
      <w:lvlText w:val="%1."/>
      <w:lvlJc w:val="left"/>
      <w:pPr>
        <w:ind w:left="7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31AF1C8">
      <w:start w:val="1"/>
      <w:numFmt w:val="lowerLetter"/>
      <w:lvlText w:val="%2"/>
      <w:lvlJc w:val="left"/>
      <w:pPr>
        <w:ind w:left="14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C64DD2A">
      <w:start w:val="1"/>
      <w:numFmt w:val="lowerRoman"/>
      <w:lvlText w:val="%3"/>
      <w:lvlJc w:val="left"/>
      <w:pPr>
        <w:ind w:left="21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17CCEC8">
      <w:start w:val="1"/>
      <w:numFmt w:val="decimal"/>
      <w:lvlText w:val="%4"/>
      <w:lvlJc w:val="left"/>
      <w:pPr>
        <w:ind w:left="28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98FFDC">
      <w:start w:val="1"/>
      <w:numFmt w:val="lowerLetter"/>
      <w:lvlText w:val="%5"/>
      <w:lvlJc w:val="left"/>
      <w:pPr>
        <w:ind w:left="35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BA6A264">
      <w:start w:val="1"/>
      <w:numFmt w:val="lowerRoman"/>
      <w:lvlText w:val="%6"/>
      <w:lvlJc w:val="left"/>
      <w:pPr>
        <w:ind w:left="43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2127004">
      <w:start w:val="1"/>
      <w:numFmt w:val="decimal"/>
      <w:lvlText w:val="%7"/>
      <w:lvlJc w:val="left"/>
      <w:pPr>
        <w:ind w:left="50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2D2ED06">
      <w:start w:val="1"/>
      <w:numFmt w:val="lowerLetter"/>
      <w:lvlText w:val="%8"/>
      <w:lvlJc w:val="left"/>
      <w:pPr>
        <w:ind w:left="57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E94DA30">
      <w:start w:val="1"/>
      <w:numFmt w:val="lowerRoman"/>
      <w:lvlText w:val="%9"/>
      <w:lvlJc w:val="left"/>
      <w:pPr>
        <w:ind w:left="64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F90231"/>
    <w:multiLevelType w:val="hybridMultilevel"/>
    <w:tmpl w:val="7DDCEEB0"/>
    <w:lvl w:ilvl="0" w:tplc="9118C404">
      <w:start w:val="1"/>
      <w:numFmt w:val="decimal"/>
      <w:lvlText w:val="%1"/>
      <w:lvlJc w:val="left"/>
      <w:pPr>
        <w:ind w:left="7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B7AE950">
      <w:start w:val="1"/>
      <w:numFmt w:val="lowerLetter"/>
      <w:lvlText w:val="%2."/>
      <w:lvlJc w:val="left"/>
      <w:pPr>
        <w:ind w:left="11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371A69D0">
      <w:start w:val="1"/>
      <w:numFmt w:val="lowerRoman"/>
      <w:lvlText w:val="%3"/>
      <w:lvlJc w:val="left"/>
      <w:pPr>
        <w:ind w:left="181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BE440A0">
      <w:start w:val="1"/>
      <w:numFmt w:val="decimal"/>
      <w:lvlText w:val="%4"/>
      <w:lvlJc w:val="left"/>
      <w:pPr>
        <w:ind w:left="25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9FE6BB0E">
      <w:start w:val="1"/>
      <w:numFmt w:val="lowerLetter"/>
      <w:lvlText w:val="%5"/>
      <w:lvlJc w:val="left"/>
      <w:pPr>
        <w:ind w:left="325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979EFD9A">
      <w:start w:val="1"/>
      <w:numFmt w:val="lowerRoman"/>
      <w:lvlText w:val="%6"/>
      <w:lvlJc w:val="left"/>
      <w:pPr>
        <w:ind w:left="397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B75E326C">
      <w:start w:val="1"/>
      <w:numFmt w:val="decimal"/>
      <w:lvlText w:val="%7"/>
      <w:lvlJc w:val="left"/>
      <w:pPr>
        <w:ind w:left="469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CA5E145E">
      <w:start w:val="1"/>
      <w:numFmt w:val="lowerLetter"/>
      <w:lvlText w:val="%8"/>
      <w:lvlJc w:val="left"/>
      <w:pPr>
        <w:ind w:left="541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BBFAF3B4">
      <w:start w:val="1"/>
      <w:numFmt w:val="lowerRoman"/>
      <w:lvlText w:val="%9"/>
      <w:lvlJc w:val="left"/>
      <w:pPr>
        <w:ind w:left="61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32D707E"/>
    <w:multiLevelType w:val="hybridMultilevel"/>
    <w:tmpl w:val="C382D57A"/>
    <w:lvl w:ilvl="0" w:tplc="5D504ECA">
      <w:start w:val="3"/>
      <w:numFmt w:val="decimal"/>
      <w:lvlText w:val="%1."/>
      <w:lvlJc w:val="left"/>
      <w:pPr>
        <w:ind w:left="72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2CD2DEAE">
      <w:start w:val="1"/>
      <w:numFmt w:val="lowerLetter"/>
      <w:lvlText w:val="%2"/>
      <w:lvlJc w:val="left"/>
      <w:pPr>
        <w:ind w:left="142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71C03642">
      <w:start w:val="1"/>
      <w:numFmt w:val="lowerRoman"/>
      <w:lvlText w:val="%3"/>
      <w:lvlJc w:val="left"/>
      <w:pPr>
        <w:ind w:left="214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04BACF00">
      <w:start w:val="1"/>
      <w:numFmt w:val="decimal"/>
      <w:lvlText w:val="%4"/>
      <w:lvlJc w:val="left"/>
      <w:pPr>
        <w:ind w:left="286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D76E11FE">
      <w:start w:val="1"/>
      <w:numFmt w:val="lowerLetter"/>
      <w:lvlText w:val="%5"/>
      <w:lvlJc w:val="left"/>
      <w:pPr>
        <w:ind w:left="358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9B5C9234">
      <w:start w:val="1"/>
      <w:numFmt w:val="lowerRoman"/>
      <w:lvlText w:val="%6"/>
      <w:lvlJc w:val="left"/>
      <w:pPr>
        <w:ind w:left="430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53961588">
      <w:start w:val="1"/>
      <w:numFmt w:val="decimal"/>
      <w:lvlText w:val="%7"/>
      <w:lvlJc w:val="left"/>
      <w:pPr>
        <w:ind w:left="502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607AA34C">
      <w:start w:val="1"/>
      <w:numFmt w:val="lowerLetter"/>
      <w:lvlText w:val="%8"/>
      <w:lvlJc w:val="left"/>
      <w:pPr>
        <w:ind w:left="574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1390CCF8">
      <w:start w:val="1"/>
      <w:numFmt w:val="lowerRoman"/>
      <w:lvlText w:val="%9"/>
      <w:lvlJc w:val="left"/>
      <w:pPr>
        <w:ind w:left="646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64545D5"/>
    <w:multiLevelType w:val="hybridMultilevel"/>
    <w:tmpl w:val="6E4CF174"/>
    <w:lvl w:ilvl="0" w:tplc="81D89FC6">
      <w:start w:val="1"/>
      <w:numFmt w:val="bullet"/>
      <w:lvlText w:val="•"/>
      <w:lvlJc w:val="left"/>
      <w:pPr>
        <w:ind w:left="71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EFF09164">
      <w:start w:val="1"/>
      <w:numFmt w:val="bullet"/>
      <w:lvlText w:val="o"/>
      <w:lvlJc w:val="left"/>
      <w:pPr>
        <w:ind w:left="173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0FCECA34">
      <w:start w:val="1"/>
      <w:numFmt w:val="bullet"/>
      <w:lvlText w:val="▪"/>
      <w:lvlJc w:val="left"/>
      <w:pPr>
        <w:ind w:left="245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D6C278FC">
      <w:start w:val="1"/>
      <w:numFmt w:val="bullet"/>
      <w:lvlText w:val="•"/>
      <w:lvlJc w:val="left"/>
      <w:pPr>
        <w:ind w:left="317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CA769286">
      <w:start w:val="1"/>
      <w:numFmt w:val="bullet"/>
      <w:lvlText w:val="o"/>
      <w:lvlJc w:val="left"/>
      <w:pPr>
        <w:ind w:left="389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C5F2851A">
      <w:start w:val="1"/>
      <w:numFmt w:val="bullet"/>
      <w:lvlText w:val="▪"/>
      <w:lvlJc w:val="left"/>
      <w:pPr>
        <w:ind w:left="461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989AC4A0">
      <w:start w:val="1"/>
      <w:numFmt w:val="bullet"/>
      <w:lvlText w:val="•"/>
      <w:lvlJc w:val="left"/>
      <w:pPr>
        <w:ind w:left="533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E8BE831A">
      <w:start w:val="1"/>
      <w:numFmt w:val="bullet"/>
      <w:lvlText w:val="o"/>
      <w:lvlJc w:val="left"/>
      <w:pPr>
        <w:ind w:left="605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1C8698FA">
      <w:start w:val="1"/>
      <w:numFmt w:val="bullet"/>
      <w:lvlText w:val="▪"/>
      <w:lvlJc w:val="left"/>
      <w:pPr>
        <w:ind w:left="677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38D17A76"/>
    <w:multiLevelType w:val="hybridMultilevel"/>
    <w:tmpl w:val="B54A57D8"/>
    <w:lvl w:ilvl="0" w:tplc="7FAA32DA">
      <w:start w:val="2"/>
      <w:numFmt w:val="decimal"/>
      <w:lvlText w:val="%1."/>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5643292">
      <w:start w:val="1"/>
      <w:numFmt w:val="lowerLetter"/>
      <w:lvlText w:val="%2"/>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01E51FE">
      <w:start w:val="1"/>
      <w:numFmt w:val="lowerRoman"/>
      <w:lvlText w:val="%3"/>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E20366">
      <w:start w:val="1"/>
      <w:numFmt w:val="decimal"/>
      <w:lvlText w:val="%4"/>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694B04E">
      <w:start w:val="1"/>
      <w:numFmt w:val="lowerLetter"/>
      <w:lvlText w:val="%5"/>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7D2E730">
      <w:start w:val="1"/>
      <w:numFmt w:val="lowerRoman"/>
      <w:lvlText w:val="%6"/>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AACC158">
      <w:start w:val="1"/>
      <w:numFmt w:val="decimal"/>
      <w:lvlText w:val="%7"/>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D741DA2">
      <w:start w:val="1"/>
      <w:numFmt w:val="lowerLetter"/>
      <w:lvlText w:val="%8"/>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646B578">
      <w:start w:val="1"/>
      <w:numFmt w:val="lowerRoman"/>
      <w:lvlText w:val="%9"/>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9D969C4"/>
    <w:multiLevelType w:val="hybridMultilevel"/>
    <w:tmpl w:val="80269EC6"/>
    <w:lvl w:ilvl="0" w:tplc="9036DCEC">
      <w:start w:val="2"/>
      <w:numFmt w:val="decimal"/>
      <w:lvlText w:val="%1."/>
      <w:lvlJc w:val="left"/>
      <w:pPr>
        <w:ind w:left="7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D665504">
      <w:start w:val="1"/>
      <w:numFmt w:val="lowerLetter"/>
      <w:lvlText w:val="%2"/>
      <w:lvlJc w:val="left"/>
      <w:pPr>
        <w:ind w:left="1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E3048EA">
      <w:start w:val="1"/>
      <w:numFmt w:val="lowerRoman"/>
      <w:lvlText w:val="%3"/>
      <w:lvlJc w:val="left"/>
      <w:pPr>
        <w:ind w:left="2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1448808">
      <w:start w:val="1"/>
      <w:numFmt w:val="decimal"/>
      <w:lvlText w:val="%4"/>
      <w:lvlJc w:val="left"/>
      <w:pPr>
        <w:ind w:left="2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CD09A4A">
      <w:start w:val="1"/>
      <w:numFmt w:val="lowerLetter"/>
      <w:lvlText w:val="%5"/>
      <w:lvlJc w:val="left"/>
      <w:pPr>
        <w:ind w:left="3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1B07530">
      <w:start w:val="1"/>
      <w:numFmt w:val="lowerRoman"/>
      <w:lvlText w:val="%6"/>
      <w:lvlJc w:val="left"/>
      <w:pPr>
        <w:ind w:left="4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99EE41C">
      <w:start w:val="1"/>
      <w:numFmt w:val="decimal"/>
      <w:lvlText w:val="%7"/>
      <w:lvlJc w:val="left"/>
      <w:pPr>
        <w:ind w:left="5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534BFAC">
      <w:start w:val="1"/>
      <w:numFmt w:val="lowerLetter"/>
      <w:lvlText w:val="%8"/>
      <w:lvlJc w:val="left"/>
      <w:pPr>
        <w:ind w:left="5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DE8EF8A">
      <w:start w:val="1"/>
      <w:numFmt w:val="lowerRoman"/>
      <w:lvlText w:val="%9"/>
      <w:lvlJc w:val="left"/>
      <w:pPr>
        <w:ind w:left="6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E47079"/>
    <w:multiLevelType w:val="hybridMultilevel"/>
    <w:tmpl w:val="1F4AB194"/>
    <w:lvl w:ilvl="0" w:tplc="1706A050">
      <w:start w:val="1"/>
      <w:numFmt w:val="upperLetter"/>
      <w:lvlText w:val="%1."/>
      <w:lvlJc w:val="left"/>
      <w:pPr>
        <w:ind w:left="11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AF389620">
      <w:start w:val="1"/>
      <w:numFmt w:val="lowerLetter"/>
      <w:lvlText w:val="%2"/>
      <w:lvlJc w:val="left"/>
      <w:pPr>
        <w:ind w:left="180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DE18DE96">
      <w:start w:val="1"/>
      <w:numFmt w:val="lowerRoman"/>
      <w:lvlText w:val="%3"/>
      <w:lvlJc w:val="left"/>
      <w:pPr>
        <w:ind w:left="252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A7FE6504">
      <w:start w:val="1"/>
      <w:numFmt w:val="decimal"/>
      <w:lvlText w:val="%4"/>
      <w:lvlJc w:val="left"/>
      <w:pPr>
        <w:ind w:left="324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AFD8A390">
      <w:start w:val="1"/>
      <w:numFmt w:val="lowerLetter"/>
      <w:lvlText w:val="%5"/>
      <w:lvlJc w:val="left"/>
      <w:pPr>
        <w:ind w:left="396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6138326E">
      <w:start w:val="1"/>
      <w:numFmt w:val="lowerRoman"/>
      <w:lvlText w:val="%6"/>
      <w:lvlJc w:val="left"/>
      <w:pPr>
        <w:ind w:left="468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F3E09F22">
      <w:start w:val="1"/>
      <w:numFmt w:val="decimal"/>
      <w:lvlText w:val="%7"/>
      <w:lvlJc w:val="left"/>
      <w:pPr>
        <w:ind w:left="540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567EA4F2">
      <w:start w:val="1"/>
      <w:numFmt w:val="lowerLetter"/>
      <w:lvlText w:val="%8"/>
      <w:lvlJc w:val="left"/>
      <w:pPr>
        <w:ind w:left="612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6B1A61BE">
      <w:start w:val="1"/>
      <w:numFmt w:val="lowerRoman"/>
      <w:lvlText w:val="%9"/>
      <w:lvlJc w:val="left"/>
      <w:pPr>
        <w:ind w:left="684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05F483F"/>
    <w:multiLevelType w:val="hybridMultilevel"/>
    <w:tmpl w:val="D27A4F72"/>
    <w:lvl w:ilvl="0" w:tplc="54629DCC">
      <w:start w:val="1"/>
      <w:numFmt w:val="lowerLetter"/>
      <w:lvlText w:val="%1."/>
      <w:lvlJc w:val="left"/>
      <w:pPr>
        <w:ind w:left="147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464EADF4">
      <w:start w:val="1"/>
      <w:numFmt w:val="lowerLetter"/>
      <w:lvlText w:val="%2"/>
      <w:lvlJc w:val="left"/>
      <w:pPr>
        <w:ind w:left="21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1CE49DAA">
      <w:start w:val="1"/>
      <w:numFmt w:val="lowerRoman"/>
      <w:lvlText w:val="%3"/>
      <w:lvlJc w:val="left"/>
      <w:pPr>
        <w:ind w:left="289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2D44E904">
      <w:start w:val="1"/>
      <w:numFmt w:val="decimal"/>
      <w:lvlText w:val="%4"/>
      <w:lvlJc w:val="left"/>
      <w:pPr>
        <w:ind w:left="361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C95C7420">
      <w:start w:val="1"/>
      <w:numFmt w:val="lowerLetter"/>
      <w:lvlText w:val="%5"/>
      <w:lvlJc w:val="left"/>
      <w:pPr>
        <w:ind w:left="43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6C9060A6">
      <w:start w:val="1"/>
      <w:numFmt w:val="lowerRoman"/>
      <w:lvlText w:val="%6"/>
      <w:lvlJc w:val="left"/>
      <w:pPr>
        <w:ind w:left="50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2514F838">
      <w:start w:val="1"/>
      <w:numFmt w:val="decimal"/>
      <w:lvlText w:val="%7"/>
      <w:lvlJc w:val="left"/>
      <w:pPr>
        <w:ind w:left="57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030AD054">
      <w:start w:val="1"/>
      <w:numFmt w:val="lowerLetter"/>
      <w:lvlText w:val="%8"/>
      <w:lvlJc w:val="left"/>
      <w:pPr>
        <w:ind w:left="649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BF909B0C">
      <w:start w:val="1"/>
      <w:numFmt w:val="lowerRoman"/>
      <w:lvlText w:val="%9"/>
      <w:lvlJc w:val="left"/>
      <w:pPr>
        <w:ind w:left="721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3FD7209"/>
    <w:multiLevelType w:val="hybridMultilevel"/>
    <w:tmpl w:val="2B0A7118"/>
    <w:lvl w:ilvl="0" w:tplc="23922546">
      <w:start w:val="2"/>
      <w:numFmt w:val="decimal"/>
      <w:lvlText w:val="%1."/>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B2A1A2">
      <w:start w:val="1"/>
      <w:numFmt w:val="lowerLetter"/>
      <w:lvlText w:val="%2"/>
      <w:lvlJc w:val="left"/>
      <w:pPr>
        <w:ind w:left="1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0A56E8">
      <w:start w:val="1"/>
      <w:numFmt w:val="lowerRoman"/>
      <w:lvlText w:val="%3"/>
      <w:lvlJc w:val="left"/>
      <w:pPr>
        <w:ind w:left="2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4E5B4C">
      <w:start w:val="1"/>
      <w:numFmt w:val="decimal"/>
      <w:lvlText w:val="%4"/>
      <w:lvlJc w:val="left"/>
      <w:pPr>
        <w:ind w:left="2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F41A22">
      <w:start w:val="1"/>
      <w:numFmt w:val="lowerLetter"/>
      <w:lvlText w:val="%5"/>
      <w:lvlJc w:val="left"/>
      <w:pPr>
        <w:ind w:left="3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80353C">
      <w:start w:val="1"/>
      <w:numFmt w:val="lowerRoman"/>
      <w:lvlText w:val="%6"/>
      <w:lvlJc w:val="left"/>
      <w:pPr>
        <w:ind w:left="4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287D30">
      <w:start w:val="1"/>
      <w:numFmt w:val="decimal"/>
      <w:lvlText w:val="%7"/>
      <w:lvlJc w:val="left"/>
      <w:pPr>
        <w:ind w:left="4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7475CC">
      <w:start w:val="1"/>
      <w:numFmt w:val="lowerLetter"/>
      <w:lvlText w:val="%8"/>
      <w:lvlJc w:val="left"/>
      <w:pPr>
        <w:ind w:left="5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FC0666">
      <w:start w:val="1"/>
      <w:numFmt w:val="lowerRoman"/>
      <w:lvlText w:val="%9"/>
      <w:lvlJc w:val="left"/>
      <w:pPr>
        <w:ind w:left="6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8B34491"/>
    <w:multiLevelType w:val="hybridMultilevel"/>
    <w:tmpl w:val="48DE0008"/>
    <w:lvl w:ilvl="0" w:tplc="ACDAC322">
      <w:start w:val="2"/>
      <w:numFmt w:val="decimal"/>
      <w:lvlText w:val="%1."/>
      <w:lvlJc w:val="left"/>
      <w:pPr>
        <w:ind w:left="7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AB80BE2">
      <w:start w:val="1"/>
      <w:numFmt w:val="lowerLetter"/>
      <w:lvlText w:val="%2"/>
      <w:lvlJc w:val="left"/>
      <w:pPr>
        <w:ind w:left="14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E2E9652">
      <w:start w:val="1"/>
      <w:numFmt w:val="lowerRoman"/>
      <w:lvlText w:val="%3"/>
      <w:lvlJc w:val="left"/>
      <w:pPr>
        <w:ind w:left="21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C243FD0">
      <w:start w:val="1"/>
      <w:numFmt w:val="decimal"/>
      <w:lvlText w:val="%4"/>
      <w:lvlJc w:val="left"/>
      <w:pPr>
        <w:ind w:left="28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8CC6F7C">
      <w:start w:val="1"/>
      <w:numFmt w:val="lowerLetter"/>
      <w:lvlText w:val="%5"/>
      <w:lvlJc w:val="left"/>
      <w:pPr>
        <w:ind w:left="36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A429010">
      <w:start w:val="1"/>
      <w:numFmt w:val="lowerRoman"/>
      <w:lvlText w:val="%6"/>
      <w:lvlJc w:val="left"/>
      <w:pPr>
        <w:ind w:left="43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766C316">
      <w:start w:val="1"/>
      <w:numFmt w:val="decimal"/>
      <w:lvlText w:val="%7"/>
      <w:lvlJc w:val="left"/>
      <w:pPr>
        <w:ind w:left="50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838C5C6">
      <w:start w:val="1"/>
      <w:numFmt w:val="lowerLetter"/>
      <w:lvlText w:val="%8"/>
      <w:lvlJc w:val="left"/>
      <w:pPr>
        <w:ind w:left="57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DEA38C2">
      <w:start w:val="1"/>
      <w:numFmt w:val="lowerRoman"/>
      <w:lvlText w:val="%9"/>
      <w:lvlJc w:val="left"/>
      <w:pPr>
        <w:ind w:left="64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45474C"/>
    <w:multiLevelType w:val="hybridMultilevel"/>
    <w:tmpl w:val="E7B251BC"/>
    <w:lvl w:ilvl="0" w:tplc="2736C564">
      <w:start w:val="2"/>
      <w:numFmt w:val="decimal"/>
      <w:lvlText w:val="%1."/>
      <w:lvlJc w:val="left"/>
      <w:pPr>
        <w:ind w:left="7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5E6DC2C">
      <w:start w:val="1"/>
      <w:numFmt w:val="lowerLetter"/>
      <w:lvlText w:val="%2"/>
      <w:lvlJc w:val="left"/>
      <w:pPr>
        <w:ind w:left="14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312929C">
      <w:start w:val="1"/>
      <w:numFmt w:val="lowerRoman"/>
      <w:lvlText w:val="%3"/>
      <w:lvlJc w:val="left"/>
      <w:pPr>
        <w:ind w:left="21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8AE1CF6">
      <w:start w:val="1"/>
      <w:numFmt w:val="decimal"/>
      <w:lvlText w:val="%4"/>
      <w:lvlJc w:val="left"/>
      <w:pPr>
        <w:ind w:left="29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F3A3BB0">
      <w:start w:val="1"/>
      <w:numFmt w:val="lowerLetter"/>
      <w:lvlText w:val="%5"/>
      <w:lvlJc w:val="left"/>
      <w:pPr>
        <w:ind w:left="36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A0880D4">
      <w:start w:val="1"/>
      <w:numFmt w:val="lowerRoman"/>
      <w:lvlText w:val="%6"/>
      <w:lvlJc w:val="left"/>
      <w:pPr>
        <w:ind w:left="43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23CCC2E">
      <w:start w:val="1"/>
      <w:numFmt w:val="decimal"/>
      <w:lvlText w:val="%7"/>
      <w:lvlJc w:val="left"/>
      <w:pPr>
        <w:ind w:left="50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58A77D6">
      <w:start w:val="1"/>
      <w:numFmt w:val="lowerLetter"/>
      <w:lvlText w:val="%8"/>
      <w:lvlJc w:val="left"/>
      <w:pPr>
        <w:ind w:left="57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366D586">
      <w:start w:val="1"/>
      <w:numFmt w:val="lowerRoman"/>
      <w:lvlText w:val="%9"/>
      <w:lvlJc w:val="left"/>
      <w:pPr>
        <w:ind w:left="65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DD7A04"/>
    <w:multiLevelType w:val="hybridMultilevel"/>
    <w:tmpl w:val="717ACE78"/>
    <w:lvl w:ilvl="0" w:tplc="922AFEE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18201B0">
      <w:start w:val="1"/>
      <w:numFmt w:val="bullet"/>
      <w:lvlRestart w:val="0"/>
      <w:lvlText w:val="•"/>
      <w:lvlPicBulletId w:val="0"/>
      <w:lvlJc w:val="left"/>
      <w:pPr>
        <w:ind w:left="10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C46F8CE">
      <w:start w:val="1"/>
      <w:numFmt w:val="bullet"/>
      <w:lvlText w:val="▪"/>
      <w:lvlJc w:val="left"/>
      <w:pPr>
        <w:ind w:left="21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25CC15A">
      <w:start w:val="1"/>
      <w:numFmt w:val="bullet"/>
      <w:lvlText w:val="•"/>
      <w:lvlJc w:val="left"/>
      <w:pPr>
        <w:ind w:left="28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364E544">
      <w:start w:val="1"/>
      <w:numFmt w:val="bullet"/>
      <w:lvlText w:val="o"/>
      <w:lvlJc w:val="left"/>
      <w:pPr>
        <w:ind w:left="35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B85D72">
      <w:start w:val="1"/>
      <w:numFmt w:val="bullet"/>
      <w:lvlText w:val="▪"/>
      <w:lvlJc w:val="left"/>
      <w:pPr>
        <w:ind w:left="42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1BEE6AA">
      <w:start w:val="1"/>
      <w:numFmt w:val="bullet"/>
      <w:lvlText w:val="•"/>
      <w:lvlJc w:val="left"/>
      <w:pPr>
        <w:ind w:left="4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5B6AEF8">
      <w:start w:val="1"/>
      <w:numFmt w:val="bullet"/>
      <w:lvlText w:val="o"/>
      <w:lvlJc w:val="left"/>
      <w:pPr>
        <w:ind w:left="5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46A4424">
      <w:start w:val="1"/>
      <w:numFmt w:val="bullet"/>
      <w:lvlText w:val="▪"/>
      <w:lvlJc w:val="left"/>
      <w:pPr>
        <w:ind w:left="6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16E4005"/>
    <w:multiLevelType w:val="hybridMultilevel"/>
    <w:tmpl w:val="A45A9DD2"/>
    <w:lvl w:ilvl="0" w:tplc="EA36A4B2">
      <w:start w:val="1"/>
      <w:numFmt w:val="decimal"/>
      <w:lvlText w:val="%1."/>
      <w:lvlJc w:val="left"/>
      <w:pPr>
        <w:ind w:left="73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D4DED2C4">
      <w:start w:val="1"/>
      <w:numFmt w:val="lowerLetter"/>
      <w:lvlText w:val="%2"/>
      <w:lvlJc w:val="left"/>
      <w:pPr>
        <w:ind w:left="144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213AEFC4">
      <w:start w:val="1"/>
      <w:numFmt w:val="lowerRoman"/>
      <w:lvlText w:val="%3"/>
      <w:lvlJc w:val="left"/>
      <w:pPr>
        <w:ind w:left="216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FA54F126">
      <w:start w:val="1"/>
      <w:numFmt w:val="decimal"/>
      <w:lvlText w:val="%4"/>
      <w:lvlJc w:val="left"/>
      <w:pPr>
        <w:ind w:left="288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E274241C">
      <w:start w:val="1"/>
      <w:numFmt w:val="lowerLetter"/>
      <w:lvlText w:val="%5"/>
      <w:lvlJc w:val="left"/>
      <w:pPr>
        <w:ind w:left="360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9A9852FE">
      <w:start w:val="1"/>
      <w:numFmt w:val="lowerRoman"/>
      <w:lvlText w:val="%6"/>
      <w:lvlJc w:val="left"/>
      <w:pPr>
        <w:ind w:left="43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5F9C3CD8">
      <w:start w:val="1"/>
      <w:numFmt w:val="decimal"/>
      <w:lvlText w:val="%7"/>
      <w:lvlJc w:val="left"/>
      <w:pPr>
        <w:ind w:left="504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9C5CF08C">
      <w:start w:val="1"/>
      <w:numFmt w:val="lowerLetter"/>
      <w:lvlText w:val="%8"/>
      <w:lvlJc w:val="left"/>
      <w:pPr>
        <w:ind w:left="576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E8943388">
      <w:start w:val="1"/>
      <w:numFmt w:val="lowerRoman"/>
      <w:lvlText w:val="%9"/>
      <w:lvlJc w:val="left"/>
      <w:pPr>
        <w:ind w:left="648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5568313B"/>
    <w:multiLevelType w:val="hybridMultilevel"/>
    <w:tmpl w:val="AB7E9B70"/>
    <w:lvl w:ilvl="0" w:tplc="897E3D62">
      <w:start w:val="2"/>
      <w:numFmt w:val="decimal"/>
      <w:lvlText w:val="%1."/>
      <w:lvlJc w:val="left"/>
      <w:pPr>
        <w:ind w:left="7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C3CBE78">
      <w:start w:val="1"/>
      <w:numFmt w:val="lowerLetter"/>
      <w:lvlText w:val="%2"/>
      <w:lvlJc w:val="left"/>
      <w:pPr>
        <w:ind w:left="14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C7E13AA">
      <w:start w:val="1"/>
      <w:numFmt w:val="lowerRoman"/>
      <w:lvlText w:val="%3"/>
      <w:lvlJc w:val="left"/>
      <w:pPr>
        <w:ind w:left="21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8BE1F16">
      <w:start w:val="1"/>
      <w:numFmt w:val="decimal"/>
      <w:lvlText w:val="%4"/>
      <w:lvlJc w:val="left"/>
      <w:pPr>
        <w:ind w:left="29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FA08F00">
      <w:start w:val="1"/>
      <w:numFmt w:val="lowerLetter"/>
      <w:lvlText w:val="%5"/>
      <w:lvlJc w:val="left"/>
      <w:pPr>
        <w:ind w:left="36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E486B4A">
      <w:start w:val="1"/>
      <w:numFmt w:val="lowerRoman"/>
      <w:lvlText w:val="%6"/>
      <w:lvlJc w:val="left"/>
      <w:pPr>
        <w:ind w:left="43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F420A6E">
      <w:start w:val="1"/>
      <w:numFmt w:val="decimal"/>
      <w:lvlText w:val="%7"/>
      <w:lvlJc w:val="left"/>
      <w:pPr>
        <w:ind w:left="50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FF81C34">
      <w:start w:val="1"/>
      <w:numFmt w:val="lowerLetter"/>
      <w:lvlText w:val="%8"/>
      <w:lvlJc w:val="left"/>
      <w:pPr>
        <w:ind w:left="57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62C0A00">
      <w:start w:val="1"/>
      <w:numFmt w:val="lowerRoman"/>
      <w:lvlText w:val="%9"/>
      <w:lvlJc w:val="left"/>
      <w:pPr>
        <w:ind w:left="65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57331A5F"/>
    <w:multiLevelType w:val="hybridMultilevel"/>
    <w:tmpl w:val="AEF809CC"/>
    <w:lvl w:ilvl="0" w:tplc="5552A8D8">
      <w:start w:val="4"/>
      <w:numFmt w:val="decimal"/>
      <w:lvlText w:val="%1."/>
      <w:lvlJc w:val="left"/>
      <w:pPr>
        <w:ind w:left="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746DA5A">
      <w:start w:val="1"/>
      <w:numFmt w:val="lowerLetter"/>
      <w:lvlText w:val="%2"/>
      <w:lvlJc w:val="left"/>
      <w:pPr>
        <w:ind w:left="14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5345D68">
      <w:start w:val="1"/>
      <w:numFmt w:val="lowerRoman"/>
      <w:lvlText w:val="%3"/>
      <w:lvlJc w:val="left"/>
      <w:pPr>
        <w:ind w:left="21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58C33E8">
      <w:start w:val="1"/>
      <w:numFmt w:val="decimal"/>
      <w:lvlText w:val="%4"/>
      <w:lvlJc w:val="left"/>
      <w:pPr>
        <w:ind w:left="28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3E293B2">
      <w:start w:val="1"/>
      <w:numFmt w:val="lowerLetter"/>
      <w:lvlText w:val="%5"/>
      <w:lvlJc w:val="left"/>
      <w:pPr>
        <w:ind w:left="36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23AF13E">
      <w:start w:val="1"/>
      <w:numFmt w:val="lowerRoman"/>
      <w:lvlText w:val="%6"/>
      <w:lvlJc w:val="left"/>
      <w:pPr>
        <w:ind w:left="43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0D649AA">
      <w:start w:val="1"/>
      <w:numFmt w:val="decimal"/>
      <w:lvlText w:val="%7"/>
      <w:lvlJc w:val="left"/>
      <w:pPr>
        <w:ind w:left="50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36C2388">
      <w:start w:val="1"/>
      <w:numFmt w:val="lowerLetter"/>
      <w:lvlText w:val="%8"/>
      <w:lvlJc w:val="left"/>
      <w:pPr>
        <w:ind w:left="57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E1A05D2">
      <w:start w:val="1"/>
      <w:numFmt w:val="lowerRoman"/>
      <w:lvlText w:val="%9"/>
      <w:lvlJc w:val="left"/>
      <w:pPr>
        <w:ind w:left="64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58CB2601"/>
    <w:multiLevelType w:val="hybridMultilevel"/>
    <w:tmpl w:val="489E26F2"/>
    <w:lvl w:ilvl="0" w:tplc="8332A06A">
      <w:start w:val="1"/>
      <w:numFmt w:val="decimal"/>
      <w:lvlText w:val="%1."/>
      <w:lvlJc w:val="left"/>
      <w:pPr>
        <w:ind w:left="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16EAB26">
      <w:start w:val="1"/>
      <w:numFmt w:val="lowerLetter"/>
      <w:lvlText w:val="%2"/>
      <w:lvlJc w:val="left"/>
      <w:pPr>
        <w:ind w:left="14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B7EBD74">
      <w:start w:val="1"/>
      <w:numFmt w:val="lowerRoman"/>
      <w:lvlText w:val="%3"/>
      <w:lvlJc w:val="left"/>
      <w:pPr>
        <w:ind w:left="21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484303C">
      <w:start w:val="1"/>
      <w:numFmt w:val="decimal"/>
      <w:lvlText w:val="%4"/>
      <w:lvlJc w:val="left"/>
      <w:pPr>
        <w:ind w:left="28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708D1DE">
      <w:start w:val="1"/>
      <w:numFmt w:val="lowerLetter"/>
      <w:lvlText w:val="%5"/>
      <w:lvlJc w:val="left"/>
      <w:pPr>
        <w:ind w:left="36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22ED1BE">
      <w:start w:val="1"/>
      <w:numFmt w:val="lowerRoman"/>
      <w:lvlText w:val="%6"/>
      <w:lvlJc w:val="left"/>
      <w:pPr>
        <w:ind w:left="43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36A4C84">
      <w:start w:val="1"/>
      <w:numFmt w:val="decimal"/>
      <w:lvlText w:val="%7"/>
      <w:lvlJc w:val="left"/>
      <w:pPr>
        <w:ind w:left="50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99CAEEE">
      <w:start w:val="1"/>
      <w:numFmt w:val="lowerLetter"/>
      <w:lvlText w:val="%8"/>
      <w:lvlJc w:val="left"/>
      <w:pPr>
        <w:ind w:left="57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428AD2A">
      <w:start w:val="1"/>
      <w:numFmt w:val="lowerRoman"/>
      <w:lvlText w:val="%9"/>
      <w:lvlJc w:val="left"/>
      <w:pPr>
        <w:ind w:left="64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A0D60E2"/>
    <w:multiLevelType w:val="hybridMultilevel"/>
    <w:tmpl w:val="1D44208A"/>
    <w:lvl w:ilvl="0" w:tplc="ADA08990">
      <w:start w:val="2"/>
      <w:numFmt w:val="decimal"/>
      <w:lvlText w:val="%1."/>
      <w:lvlJc w:val="left"/>
      <w:pPr>
        <w:ind w:left="1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B12E884">
      <w:start w:val="1"/>
      <w:numFmt w:val="lowerLetter"/>
      <w:lvlText w:val="%2"/>
      <w:lvlJc w:val="left"/>
      <w:pPr>
        <w:ind w:left="18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F1E891A">
      <w:start w:val="1"/>
      <w:numFmt w:val="lowerRoman"/>
      <w:lvlText w:val="%3"/>
      <w:lvlJc w:val="left"/>
      <w:pPr>
        <w:ind w:left="25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722B61C">
      <w:start w:val="1"/>
      <w:numFmt w:val="decimal"/>
      <w:lvlText w:val="%4"/>
      <w:lvlJc w:val="left"/>
      <w:pPr>
        <w:ind w:left="32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9C6AE40">
      <w:start w:val="1"/>
      <w:numFmt w:val="lowerLetter"/>
      <w:lvlText w:val="%5"/>
      <w:lvlJc w:val="left"/>
      <w:pPr>
        <w:ind w:left="39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93E2E38">
      <w:start w:val="1"/>
      <w:numFmt w:val="lowerRoman"/>
      <w:lvlText w:val="%6"/>
      <w:lvlJc w:val="left"/>
      <w:pPr>
        <w:ind w:left="47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8FA4B4C">
      <w:start w:val="1"/>
      <w:numFmt w:val="decimal"/>
      <w:lvlText w:val="%7"/>
      <w:lvlJc w:val="left"/>
      <w:pPr>
        <w:ind w:left="5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F3CC072">
      <w:start w:val="1"/>
      <w:numFmt w:val="lowerLetter"/>
      <w:lvlText w:val="%8"/>
      <w:lvlJc w:val="left"/>
      <w:pPr>
        <w:ind w:left="6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074DB6A">
      <w:start w:val="1"/>
      <w:numFmt w:val="lowerRoman"/>
      <w:lvlText w:val="%9"/>
      <w:lvlJc w:val="left"/>
      <w:pPr>
        <w:ind w:left="6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5877D4"/>
    <w:multiLevelType w:val="hybridMultilevel"/>
    <w:tmpl w:val="C032B1F4"/>
    <w:lvl w:ilvl="0" w:tplc="6EBCC07C">
      <w:start w:val="1"/>
      <w:numFmt w:val="decimal"/>
      <w:lvlText w:val="%1."/>
      <w:lvlJc w:val="left"/>
      <w:pPr>
        <w:ind w:left="72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FC980600">
      <w:start w:val="1"/>
      <w:numFmt w:val="lowerLetter"/>
      <w:lvlText w:val="%2"/>
      <w:lvlJc w:val="left"/>
      <w:pPr>
        <w:ind w:left="145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77AC722A">
      <w:start w:val="1"/>
      <w:numFmt w:val="lowerRoman"/>
      <w:lvlText w:val="%3"/>
      <w:lvlJc w:val="left"/>
      <w:pPr>
        <w:ind w:left="217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327632AA">
      <w:start w:val="1"/>
      <w:numFmt w:val="decimal"/>
      <w:lvlText w:val="%4"/>
      <w:lvlJc w:val="left"/>
      <w:pPr>
        <w:ind w:left="289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3232F582">
      <w:start w:val="1"/>
      <w:numFmt w:val="lowerLetter"/>
      <w:lvlText w:val="%5"/>
      <w:lvlJc w:val="left"/>
      <w:pPr>
        <w:ind w:left="361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FD430EA">
      <w:start w:val="1"/>
      <w:numFmt w:val="lowerRoman"/>
      <w:lvlText w:val="%6"/>
      <w:lvlJc w:val="left"/>
      <w:pPr>
        <w:ind w:left="433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E29867FC">
      <w:start w:val="1"/>
      <w:numFmt w:val="decimal"/>
      <w:lvlText w:val="%7"/>
      <w:lvlJc w:val="left"/>
      <w:pPr>
        <w:ind w:left="505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8D8E2CEC">
      <w:start w:val="1"/>
      <w:numFmt w:val="lowerLetter"/>
      <w:lvlText w:val="%8"/>
      <w:lvlJc w:val="left"/>
      <w:pPr>
        <w:ind w:left="577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D43A705C">
      <w:start w:val="1"/>
      <w:numFmt w:val="lowerRoman"/>
      <w:lvlText w:val="%9"/>
      <w:lvlJc w:val="left"/>
      <w:pPr>
        <w:ind w:left="649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62C0220E"/>
    <w:multiLevelType w:val="hybridMultilevel"/>
    <w:tmpl w:val="3AF08408"/>
    <w:lvl w:ilvl="0" w:tplc="8FA05844">
      <w:start w:val="1"/>
      <w:numFmt w:val="bullet"/>
      <w:lvlText w:val="o"/>
      <w:lvlJc w:val="left"/>
      <w:pPr>
        <w:ind w:left="7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9CF99C">
      <w:start w:val="1"/>
      <w:numFmt w:val="bullet"/>
      <w:lvlText w:val="o"/>
      <w:lvlJc w:val="left"/>
      <w:pPr>
        <w:ind w:left="17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1F8BB02">
      <w:start w:val="1"/>
      <w:numFmt w:val="bullet"/>
      <w:lvlText w:val="▪"/>
      <w:lvlJc w:val="left"/>
      <w:pPr>
        <w:ind w:left="24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E0E5762">
      <w:start w:val="1"/>
      <w:numFmt w:val="bullet"/>
      <w:lvlText w:val="•"/>
      <w:lvlJc w:val="left"/>
      <w:pPr>
        <w:ind w:left="31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5A22570">
      <w:start w:val="1"/>
      <w:numFmt w:val="bullet"/>
      <w:lvlText w:val="o"/>
      <w:lvlJc w:val="left"/>
      <w:pPr>
        <w:ind w:left="38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95495DC">
      <w:start w:val="1"/>
      <w:numFmt w:val="bullet"/>
      <w:lvlText w:val="▪"/>
      <w:lvlJc w:val="left"/>
      <w:pPr>
        <w:ind w:left="45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DF8C68A">
      <w:start w:val="1"/>
      <w:numFmt w:val="bullet"/>
      <w:lvlText w:val="•"/>
      <w:lvlJc w:val="left"/>
      <w:pPr>
        <w:ind w:left="53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530D684">
      <w:start w:val="1"/>
      <w:numFmt w:val="bullet"/>
      <w:lvlText w:val="o"/>
      <w:lvlJc w:val="left"/>
      <w:pPr>
        <w:ind w:left="60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86643A6">
      <w:start w:val="1"/>
      <w:numFmt w:val="bullet"/>
      <w:lvlText w:val="▪"/>
      <w:lvlJc w:val="left"/>
      <w:pPr>
        <w:ind w:left="67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247350"/>
    <w:multiLevelType w:val="hybridMultilevel"/>
    <w:tmpl w:val="138EB3AC"/>
    <w:lvl w:ilvl="0" w:tplc="77D8041E">
      <w:start w:val="2"/>
      <w:numFmt w:val="decimal"/>
      <w:lvlText w:val="%1."/>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7E9612">
      <w:start w:val="1"/>
      <w:numFmt w:val="lowerLetter"/>
      <w:lvlText w:val="%2"/>
      <w:lvlJc w:val="left"/>
      <w:pPr>
        <w:ind w:left="1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4C1E28">
      <w:start w:val="1"/>
      <w:numFmt w:val="lowerRoman"/>
      <w:lvlText w:val="%3"/>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9AB92E">
      <w:start w:val="1"/>
      <w:numFmt w:val="decimal"/>
      <w:lvlText w:val="%4"/>
      <w:lvlJc w:val="left"/>
      <w:pPr>
        <w:ind w:left="2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DEFD20">
      <w:start w:val="1"/>
      <w:numFmt w:val="lowerLetter"/>
      <w:lvlText w:val="%5"/>
      <w:lvlJc w:val="left"/>
      <w:pPr>
        <w:ind w:left="3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BEC470">
      <w:start w:val="1"/>
      <w:numFmt w:val="lowerRoman"/>
      <w:lvlText w:val="%6"/>
      <w:lvlJc w:val="left"/>
      <w:pPr>
        <w:ind w:left="4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D45432">
      <w:start w:val="1"/>
      <w:numFmt w:val="decimal"/>
      <w:lvlText w:val="%7"/>
      <w:lvlJc w:val="left"/>
      <w:pPr>
        <w:ind w:left="5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022EF8">
      <w:start w:val="1"/>
      <w:numFmt w:val="lowerLetter"/>
      <w:lvlText w:val="%8"/>
      <w:lvlJc w:val="left"/>
      <w:pPr>
        <w:ind w:left="5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CE131A">
      <w:start w:val="1"/>
      <w:numFmt w:val="lowerRoman"/>
      <w:lvlText w:val="%9"/>
      <w:lvlJc w:val="left"/>
      <w:pPr>
        <w:ind w:left="6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987C4B"/>
    <w:multiLevelType w:val="hybridMultilevel"/>
    <w:tmpl w:val="5ACA62D8"/>
    <w:lvl w:ilvl="0" w:tplc="70BA1844">
      <w:start w:val="2"/>
      <w:numFmt w:val="decimal"/>
      <w:lvlText w:val="%1."/>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6E1120">
      <w:start w:val="1"/>
      <w:numFmt w:val="lowerLetter"/>
      <w:lvlText w:val="%2"/>
      <w:lvlJc w:val="left"/>
      <w:pPr>
        <w:ind w:left="1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26863C">
      <w:start w:val="1"/>
      <w:numFmt w:val="lowerRoman"/>
      <w:lvlText w:val="%3"/>
      <w:lvlJc w:val="left"/>
      <w:pPr>
        <w:ind w:left="2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E2FCA4">
      <w:start w:val="1"/>
      <w:numFmt w:val="decimal"/>
      <w:lvlText w:val="%4"/>
      <w:lvlJc w:val="left"/>
      <w:pPr>
        <w:ind w:left="2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8C9380">
      <w:start w:val="1"/>
      <w:numFmt w:val="lowerLetter"/>
      <w:lvlText w:val="%5"/>
      <w:lvlJc w:val="left"/>
      <w:pPr>
        <w:ind w:left="3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76741C">
      <w:start w:val="1"/>
      <w:numFmt w:val="lowerRoman"/>
      <w:lvlText w:val="%6"/>
      <w:lvlJc w:val="left"/>
      <w:pPr>
        <w:ind w:left="4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56BE8E">
      <w:start w:val="1"/>
      <w:numFmt w:val="decimal"/>
      <w:lvlText w:val="%7"/>
      <w:lvlJc w:val="left"/>
      <w:pPr>
        <w:ind w:left="5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D2B1B0">
      <w:start w:val="1"/>
      <w:numFmt w:val="lowerLetter"/>
      <w:lvlText w:val="%8"/>
      <w:lvlJc w:val="left"/>
      <w:pPr>
        <w:ind w:left="5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BA124A">
      <w:start w:val="1"/>
      <w:numFmt w:val="lowerRoman"/>
      <w:lvlText w:val="%9"/>
      <w:lvlJc w:val="left"/>
      <w:pPr>
        <w:ind w:left="6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F6C5196"/>
    <w:multiLevelType w:val="hybridMultilevel"/>
    <w:tmpl w:val="467E9C28"/>
    <w:lvl w:ilvl="0" w:tplc="3364F9AC">
      <w:start w:val="2"/>
      <w:numFmt w:val="decimal"/>
      <w:lvlText w:val="%1."/>
      <w:lvlJc w:val="left"/>
      <w:pPr>
        <w:ind w:left="7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0C2256E">
      <w:start w:val="1"/>
      <w:numFmt w:val="lowerLetter"/>
      <w:lvlText w:val="%2"/>
      <w:lvlJc w:val="left"/>
      <w:pPr>
        <w:ind w:left="14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112C38A">
      <w:start w:val="1"/>
      <w:numFmt w:val="lowerRoman"/>
      <w:lvlText w:val="%3"/>
      <w:lvlJc w:val="left"/>
      <w:pPr>
        <w:ind w:left="21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52CA13C">
      <w:start w:val="1"/>
      <w:numFmt w:val="decimal"/>
      <w:lvlText w:val="%4"/>
      <w:lvlJc w:val="left"/>
      <w:pPr>
        <w:ind w:left="28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37E529E">
      <w:start w:val="1"/>
      <w:numFmt w:val="lowerLetter"/>
      <w:lvlText w:val="%5"/>
      <w:lvlJc w:val="left"/>
      <w:pPr>
        <w:ind w:left="35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A78ED98">
      <w:start w:val="1"/>
      <w:numFmt w:val="lowerRoman"/>
      <w:lvlText w:val="%6"/>
      <w:lvlJc w:val="left"/>
      <w:pPr>
        <w:ind w:left="43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B0AA384">
      <w:start w:val="1"/>
      <w:numFmt w:val="decimal"/>
      <w:lvlText w:val="%7"/>
      <w:lvlJc w:val="left"/>
      <w:pPr>
        <w:ind w:left="50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5067DC0">
      <w:start w:val="1"/>
      <w:numFmt w:val="lowerLetter"/>
      <w:lvlText w:val="%8"/>
      <w:lvlJc w:val="left"/>
      <w:pPr>
        <w:ind w:left="57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79009D0">
      <w:start w:val="1"/>
      <w:numFmt w:val="lowerRoman"/>
      <w:lvlText w:val="%9"/>
      <w:lvlJc w:val="left"/>
      <w:pPr>
        <w:ind w:left="64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210558"/>
    <w:multiLevelType w:val="hybridMultilevel"/>
    <w:tmpl w:val="80F47D34"/>
    <w:lvl w:ilvl="0" w:tplc="D72EB1F4">
      <w:start w:val="2"/>
      <w:numFmt w:val="decimal"/>
      <w:lvlText w:val="%1."/>
      <w:lvlJc w:val="left"/>
      <w:pPr>
        <w:ind w:left="7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1DAB028">
      <w:start w:val="1"/>
      <w:numFmt w:val="lowerLetter"/>
      <w:lvlText w:val="%2"/>
      <w:lvlJc w:val="left"/>
      <w:pPr>
        <w:ind w:left="14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E10187E">
      <w:start w:val="1"/>
      <w:numFmt w:val="lowerRoman"/>
      <w:lvlText w:val="%3"/>
      <w:lvlJc w:val="left"/>
      <w:pPr>
        <w:ind w:left="21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FB68D0A">
      <w:start w:val="1"/>
      <w:numFmt w:val="decimal"/>
      <w:lvlText w:val="%4"/>
      <w:lvlJc w:val="left"/>
      <w:pPr>
        <w:ind w:left="28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810E4AE">
      <w:start w:val="1"/>
      <w:numFmt w:val="lowerLetter"/>
      <w:lvlText w:val="%5"/>
      <w:lvlJc w:val="left"/>
      <w:pPr>
        <w:ind w:left="36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46E69AA">
      <w:start w:val="1"/>
      <w:numFmt w:val="lowerRoman"/>
      <w:lvlText w:val="%6"/>
      <w:lvlJc w:val="left"/>
      <w:pPr>
        <w:ind w:left="43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46D06C">
      <w:start w:val="1"/>
      <w:numFmt w:val="decimal"/>
      <w:lvlText w:val="%7"/>
      <w:lvlJc w:val="left"/>
      <w:pPr>
        <w:ind w:left="50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0FE51C6">
      <w:start w:val="1"/>
      <w:numFmt w:val="lowerLetter"/>
      <w:lvlText w:val="%8"/>
      <w:lvlJc w:val="left"/>
      <w:pPr>
        <w:ind w:left="57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F48F564">
      <w:start w:val="1"/>
      <w:numFmt w:val="lowerRoman"/>
      <w:lvlText w:val="%9"/>
      <w:lvlJc w:val="left"/>
      <w:pPr>
        <w:ind w:left="64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3EA1FFD"/>
    <w:multiLevelType w:val="hybridMultilevel"/>
    <w:tmpl w:val="E362C81C"/>
    <w:lvl w:ilvl="0" w:tplc="67A0EAF2">
      <w:start w:val="2"/>
      <w:numFmt w:val="decimal"/>
      <w:lvlText w:val="%1."/>
      <w:lvlJc w:val="left"/>
      <w:pPr>
        <w:ind w:left="87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C61CA420">
      <w:start w:val="1"/>
      <w:numFmt w:val="lowerLetter"/>
      <w:lvlText w:val="%2"/>
      <w:lvlJc w:val="left"/>
      <w:pPr>
        <w:ind w:left="14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D0F6158A">
      <w:start w:val="1"/>
      <w:numFmt w:val="lowerRoman"/>
      <w:lvlText w:val="%3"/>
      <w:lvlJc w:val="left"/>
      <w:pPr>
        <w:ind w:left="21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CC36CA44">
      <w:start w:val="1"/>
      <w:numFmt w:val="decimal"/>
      <w:lvlText w:val="%4"/>
      <w:lvlJc w:val="left"/>
      <w:pPr>
        <w:ind w:left="28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0DBC3ED8">
      <w:start w:val="1"/>
      <w:numFmt w:val="lowerLetter"/>
      <w:lvlText w:val="%5"/>
      <w:lvlJc w:val="left"/>
      <w:pPr>
        <w:ind w:left="35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7938C0C2">
      <w:start w:val="1"/>
      <w:numFmt w:val="lowerRoman"/>
      <w:lvlText w:val="%6"/>
      <w:lvlJc w:val="left"/>
      <w:pPr>
        <w:ind w:left="43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8AA09B7A">
      <w:start w:val="1"/>
      <w:numFmt w:val="decimal"/>
      <w:lvlText w:val="%7"/>
      <w:lvlJc w:val="left"/>
      <w:pPr>
        <w:ind w:left="50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3A82FB14">
      <w:start w:val="1"/>
      <w:numFmt w:val="lowerLetter"/>
      <w:lvlText w:val="%8"/>
      <w:lvlJc w:val="left"/>
      <w:pPr>
        <w:ind w:left="57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D09CAB20">
      <w:start w:val="1"/>
      <w:numFmt w:val="lowerRoman"/>
      <w:lvlText w:val="%9"/>
      <w:lvlJc w:val="left"/>
      <w:pPr>
        <w:ind w:left="64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74EA0974"/>
    <w:multiLevelType w:val="hybridMultilevel"/>
    <w:tmpl w:val="CAE8B0FA"/>
    <w:lvl w:ilvl="0" w:tplc="F526431C">
      <w:start w:val="1"/>
      <w:numFmt w:val="decimal"/>
      <w:lvlText w:val="%1."/>
      <w:lvlJc w:val="left"/>
      <w:pPr>
        <w:ind w:left="144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F28EDA2A">
      <w:start w:val="1"/>
      <w:numFmt w:val="lowerLetter"/>
      <w:lvlText w:val="%2"/>
      <w:lvlJc w:val="left"/>
      <w:pPr>
        <w:ind w:left="218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08145C86">
      <w:start w:val="1"/>
      <w:numFmt w:val="lowerRoman"/>
      <w:lvlText w:val="%3"/>
      <w:lvlJc w:val="left"/>
      <w:pPr>
        <w:ind w:left="290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DD1295C6">
      <w:start w:val="1"/>
      <w:numFmt w:val="decimal"/>
      <w:lvlText w:val="%4"/>
      <w:lvlJc w:val="left"/>
      <w:pPr>
        <w:ind w:left="362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6D10A000">
      <w:start w:val="1"/>
      <w:numFmt w:val="lowerLetter"/>
      <w:lvlText w:val="%5"/>
      <w:lvlJc w:val="left"/>
      <w:pPr>
        <w:ind w:left="434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8F486514">
      <w:start w:val="1"/>
      <w:numFmt w:val="lowerRoman"/>
      <w:lvlText w:val="%6"/>
      <w:lvlJc w:val="left"/>
      <w:pPr>
        <w:ind w:left="506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328474B2">
      <w:start w:val="1"/>
      <w:numFmt w:val="decimal"/>
      <w:lvlText w:val="%7"/>
      <w:lvlJc w:val="left"/>
      <w:pPr>
        <w:ind w:left="578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48EC0772">
      <w:start w:val="1"/>
      <w:numFmt w:val="lowerLetter"/>
      <w:lvlText w:val="%8"/>
      <w:lvlJc w:val="left"/>
      <w:pPr>
        <w:ind w:left="650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E49856AE">
      <w:start w:val="1"/>
      <w:numFmt w:val="lowerRoman"/>
      <w:lvlText w:val="%9"/>
      <w:lvlJc w:val="left"/>
      <w:pPr>
        <w:ind w:left="722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5080711"/>
    <w:multiLevelType w:val="hybridMultilevel"/>
    <w:tmpl w:val="6C383F50"/>
    <w:lvl w:ilvl="0" w:tplc="454C025A">
      <w:start w:val="2"/>
      <w:numFmt w:val="decimal"/>
      <w:lvlText w:val="%1."/>
      <w:lvlJc w:val="left"/>
      <w:pPr>
        <w:ind w:left="7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0349BDA">
      <w:start w:val="1"/>
      <w:numFmt w:val="lowerLetter"/>
      <w:lvlText w:val="%2"/>
      <w:lvlJc w:val="left"/>
      <w:pPr>
        <w:ind w:left="14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DBCF6F4">
      <w:start w:val="1"/>
      <w:numFmt w:val="lowerRoman"/>
      <w:lvlText w:val="%3"/>
      <w:lvlJc w:val="left"/>
      <w:pPr>
        <w:ind w:left="21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CDA9F6A">
      <w:start w:val="1"/>
      <w:numFmt w:val="decimal"/>
      <w:lvlText w:val="%4"/>
      <w:lvlJc w:val="left"/>
      <w:pPr>
        <w:ind w:left="29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2162244">
      <w:start w:val="1"/>
      <w:numFmt w:val="lowerLetter"/>
      <w:lvlText w:val="%5"/>
      <w:lvlJc w:val="left"/>
      <w:pPr>
        <w:ind w:left="36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D78E1BE">
      <w:start w:val="1"/>
      <w:numFmt w:val="lowerRoman"/>
      <w:lvlText w:val="%6"/>
      <w:lvlJc w:val="left"/>
      <w:pPr>
        <w:ind w:left="43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84A99B4">
      <w:start w:val="1"/>
      <w:numFmt w:val="decimal"/>
      <w:lvlText w:val="%7"/>
      <w:lvlJc w:val="left"/>
      <w:pPr>
        <w:ind w:left="50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5161ED0">
      <w:start w:val="1"/>
      <w:numFmt w:val="lowerLetter"/>
      <w:lvlText w:val="%8"/>
      <w:lvlJc w:val="left"/>
      <w:pPr>
        <w:ind w:left="57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1B8359C">
      <w:start w:val="1"/>
      <w:numFmt w:val="lowerRoman"/>
      <w:lvlText w:val="%9"/>
      <w:lvlJc w:val="left"/>
      <w:pPr>
        <w:ind w:left="65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61C5136"/>
    <w:multiLevelType w:val="hybridMultilevel"/>
    <w:tmpl w:val="748E0A22"/>
    <w:lvl w:ilvl="0" w:tplc="195C26A6">
      <w:start w:val="2"/>
      <w:numFmt w:val="decimal"/>
      <w:lvlText w:val="%1."/>
      <w:lvlJc w:val="left"/>
      <w:pPr>
        <w:ind w:left="7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29A3D8A">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B14E61C">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5EE1886">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9E02D62">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1E0ECE8">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CB0A63C">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BA7B00">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764264A">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B4C5A0C"/>
    <w:multiLevelType w:val="hybridMultilevel"/>
    <w:tmpl w:val="93048A26"/>
    <w:lvl w:ilvl="0" w:tplc="34400874">
      <w:start w:val="2"/>
      <w:numFmt w:val="decimal"/>
      <w:lvlText w:val="%1."/>
      <w:lvlJc w:val="left"/>
      <w:pPr>
        <w:ind w:left="7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746AA52">
      <w:start w:val="1"/>
      <w:numFmt w:val="lowerLetter"/>
      <w:lvlText w:val="%2"/>
      <w:lvlJc w:val="left"/>
      <w:pPr>
        <w:ind w:left="14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852FF06">
      <w:start w:val="1"/>
      <w:numFmt w:val="lowerRoman"/>
      <w:lvlText w:val="%3"/>
      <w:lvlJc w:val="left"/>
      <w:pPr>
        <w:ind w:left="21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E7EE4B8">
      <w:start w:val="1"/>
      <w:numFmt w:val="decimal"/>
      <w:lvlText w:val="%4"/>
      <w:lvlJc w:val="left"/>
      <w:pPr>
        <w:ind w:left="28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A941F9A">
      <w:start w:val="1"/>
      <w:numFmt w:val="lowerLetter"/>
      <w:lvlText w:val="%5"/>
      <w:lvlJc w:val="left"/>
      <w:pPr>
        <w:ind w:left="36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7D2AB38">
      <w:start w:val="1"/>
      <w:numFmt w:val="lowerRoman"/>
      <w:lvlText w:val="%6"/>
      <w:lvlJc w:val="left"/>
      <w:pPr>
        <w:ind w:left="43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5B2952E">
      <w:start w:val="1"/>
      <w:numFmt w:val="decimal"/>
      <w:lvlText w:val="%7"/>
      <w:lvlJc w:val="left"/>
      <w:pPr>
        <w:ind w:left="50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2207814">
      <w:start w:val="1"/>
      <w:numFmt w:val="lowerLetter"/>
      <w:lvlText w:val="%8"/>
      <w:lvlJc w:val="left"/>
      <w:pPr>
        <w:ind w:left="57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40AB304">
      <w:start w:val="1"/>
      <w:numFmt w:val="lowerRoman"/>
      <w:lvlText w:val="%9"/>
      <w:lvlJc w:val="left"/>
      <w:pPr>
        <w:ind w:left="64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CD132D8"/>
    <w:multiLevelType w:val="hybridMultilevel"/>
    <w:tmpl w:val="8690DB54"/>
    <w:lvl w:ilvl="0" w:tplc="E736C090">
      <w:start w:val="2"/>
      <w:numFmt w:val="decimal"/>
      <w:lvlText w:val="%1."/>
      <w:lvlJc w:val="left"/>
      <w:pPr>
        <w:ind w:left="7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E9602B0">
      <w:start w:val="1"/>
      <w:numFmt w:val="lowerLetter"/>
      <w:lvlText w:val="%2"/>
      <w:lvlJc w:val="left"/>
      <w:pPr>
        <w:ind w:left="14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96AB442">
      <w:start w:val="1"/>
      <w:numFmt w:val="lowerRoman"/>
      <w:lvlText w:val="%3"/>
      <w:lvlJc w:val="left"/>
      <w:pPr>
        <w:ind w:left="21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DAE72EA">
      <w:start w:val="1"/>
      <w:numFmt w:val="decimal"/>
      <w:lvlText w:val="%4"/>
      <w:lvlJc w:val="left"/>
      <w:pPr>
        <w:ind w:left="28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3FCF498">
      <w:start w:val="1"/>
      <w:numFmt w:val="lowerLetter"/>
      <w:lvlText w:val="%5"/>
      <w:lvlJc w:val="left"/>
      <w:pPr>
        <w:ind w:left="35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1A4F08E">
      <w:start w:val="1"/>
      <w:numFmt w:val="lowerRoman"/>
      <w:lvlText w:val="%6"/>
      <w:lvlJc w:val="left"/>
      <w:pPr>
        <w:ind w:left="43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CB080D2">
      <w:start w:val="1"/>
      <w:numFmt w:val="decimal"/>
      <w:lvlText w:val="%7"/>
      <w:lvlJc w:val="left"/>
      <w:pPr>
        <w:ind w:left="50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216055E">
      <w:start w:val="1"/>
      <w:numFmt w:val="lowerLetter"/>
      <w:lvlText w:val="%8"/>
      <w:lvlJc w:val="left"/>
      <w:pPr>
        <w:ind w:left="57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0809A20">
      <w:start w:val="1"/>
      <w:numFmt w:val="lowerRoman"/>
      <w:lvlText w:val="%9"/>
      <w:lvlJc w:val="left"/>
      <w:pPr>
        <w:ind w:left="64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F745628"/>
    <w:multiLevelType w:val="hybridMultilevel"/>
    <w:tmpl w:val="2690AF92"/>
    <w:lvl w:ilvl="0" w:tplc="069E4F70">
      <w:start w:val="2"/>
      <w:numFmt w:val="decimal"/>
      <w:lvlText w:val="%1."/>
      <w:lvlJc w:val="left"/>
      <w:pPr>
        <w:ind w:left="7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3FCA4FA">
      <w:start w:val="1"/>
      <w:numFmt w:val="lowerLetter"/>
      <w:lvlText w:val="%2"/>
      <w:lvlJc w:val="left"/>
      <w:pPr>
        <w:ind w:left="14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45863F6">
      <w:start w:val="1"/>
      <w:numFmt w:val="lowerRoman"/>
      <w:lvlText w:val="%3"/>
      <w:lvlJc w:val="left"/>
      <w:pPr>
        <w:ind w:left="21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E2C647C">
      <w:start w:val="1"/>
      <w:numFmt w:val="decimal"/>
      <w:lvlText w:val="%4"/>
      <w:lvlJc w:val="left"/>
      <w:pPr>
        <w:ind w:left="28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A56CF9C">
      <w:start w:val="1"/>
      <w:numFmt w:val="lowerLetter"/>
      <w:lvlText w:val="%5"/>
      <w:lvlJc w:val="left"/>
      <w:pPr>
        <w:ind w:left="3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316F3E2">
      <w:start w:val="1"/>
      <w:numFmt w:val="lowerRoman"/>
      <w:lvlText w:val="%6"/>
      <w:lvlJc w:val="left"/>
      <w:pPr>
        <w:ind w:left="4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81AB916">
      <w:start w:val="1"/>
      <w:numFmt w:val="decimal"/>
      <w:lvlText w:val="%7"/>
      <w:lvlJc w:val="left"/>
      <w:pPr>
        <w:ind w:left="5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C800EC8">
      <w:start w:val="1"/>
      <w:numFmt w:val="lowerLetter"/>
      <w:lvlText w:val="%8"/>
      <w:lvlJc w:val="left"/>
      <w:pPr>
        <w:ind w:left="57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342DC1E">
      <w:start w:val="1"/>
      <w:numFmt w:val="lowerRoman"/>
      <w:lvlText w:val="%9"/>
      <w:lvlJc w:val="left"/>
      <w:pPr>
        <w:ind w:left="64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764375134">
    <w:abstractNumId w:val="15"/>
  </w:num>
  <w:num w:numId="2" w16cid:durableId="1153255911">
    <w:abstractNumId w:val="10"/>
  </w:num>
  <w:num w:numId="3" w16cid:durableId="521821461">
    <w:abstractNumId w:val="28"/>
  </w:num>
  <w:num w:numId="4" w16cid:durableId="29576971">
    <w:abstractNumId w:val="17"/>
  </w:num>
  <w:num w:numId="5" w16cid:durableId="187763302">
    <w:abstractNumId w:val="35"/>
  </w:num>
  <w:num w:numId="6" w16cid:durableId="41104257">
    <w:abstractNumId w:val="4"/>
  </w:num>
  <w:num w:numId="7" w16cid:durableId="1367096674">
    <w:abstractNumId w:val="3"/>
  </w:num>
  <w:num w:numId="8" w16cid:durableId="1376849900">
    <w:abstractNumId w:val="22"/>
  </w:num>
  <w:num w:numId="9" w16cid:durableId="70547134">
    <w:abstractNumId w:val="29"/>
  </w:num>
  <w:num w:numId="10" w16cid:durableId="1586841673">
    <w:abstractNumId w:val="6"/>
  </w:num>
  <w:num w:numId="11" w16cid:durableId="1392271510">
    <w:abstractNumId w:val="1"/>
  </w:num>
  <w:num w:numId="12" w16cid:durableId="2017030422">
    <w:abstractNumId w:val="24"/>
  </w:num>
  <w:num w:numId="13" w16cid:durableId="1338538957">
    <w:abstractNumId w:val="23"/>
  </w:num>
  <w:num w:numId="14" w16cid:durableId="981083892">
    <w:abstractNumId w:val="36"/>
  </w:num>
  <w:num w:numId="15" w16cid:durableId="750928040">
    <w:abstractNumId w:val="18"/>
  </w:num>
  <w:num w:numId="16" w16cid:durableId="1135828978">
    <w:abstractNumId w:val="8"/>
  </w:num>
  <w:num w:numId="17" w16cid:durableId="2004310806">
    <w:abstractNumId w:val="19"/>
  </w:num>
  <w:num w:numId="18" w16cid:durableId="323708508">
    <w:abstractNumId w:val="5"/>
  </w:num>
  <w:num w:numId="19" w16cid:durableId="1488592400">
    <w:abstractNumId w:val="26"/>
  </w:num>
  <w:num w:numId="20" w16cid:durableId="1866676417">
    <w:abstractNumId w:val="34"/>
  </w:num>
  <w:num w:numId="21" w16cid:durableId="1755129929">
    <w:abstractNumId w:val="25"/>
  </w:num>
  <w:num w:numId="22" w16cid:durableId="1351950492">
    <w:abstractNumId w:val="12"/>
  </w:num>
  <w:num w:numId="23" w16cid:durableId="1194415523">
    <w:abstractNumId w:val="2"/>
  </w:num>
  <w:num w:numId="24" w16cid:durableId="1277370845">
    <w:abstractNumId w:val="38"/>
  </w:num>
  <w:num w:numId="25" w16cid:durableId="2035226295">
    <w:abstractNumId w:val="9"/>
  </w:num>
  <w:num w:numId="26" w16cid:durableId="2132360307">
    <w:abstractNumId w:val="31"/>
  </w:num>
  <w:num w:numId="27" w16cid:durableId="357203296">
    <w:abstractNumId w:val="14"/>
  </w:num>
  <w:num w:numId="28" w16cid:durableId="2126151079">
    <w:abstractNumId w:val="7"/>
  </w:num>
  <w:num w:numId="29" w16cid:durableId="1934624682">
    <w:abstractNumId w:val="32"/>
  </w:num>
  <w:num w:numId="30" w16cid:durableId="547761763">
    <w:abstractNumId w:val="30"/>
  </w:num>
  <w:num w:numId="31" w16cid:durableId="1080176272">
    <w:abstractNumId w:val="37"/>
  </w:num>
  <w:num w:numId="32" w16cid:durableId="1671324088">
    <w:abstractNumId w:val="27"/>
  </w:num>
  <w:num w:numId="33" w16cid:durableId="1724910796">
    <w:abstractNumId w:val="21"/>
  </w:num>
  <w:num w:numId="34" w16cid:durableId="375933087">
    <w:abstractNumId w:val="20"/>
  </w:num>
  <w:num w:numId="35" w16cid:durableId="886142856">
    <w:abstractNumId w:val="11"/>
  </w:num>
  <w:num w:numId="36" w16cid:durableId="385571552">
    <w:abstractNumId w:val="16"/>
  </w:num>
  <w:num w:numId="37" w16cid:durableId="1830560046">
    <w:abstractNumId w:val="33"/>
  </w:num>
  <w:num w:numId="38" w16cid:durableId="898441741">
    <w:abstractNumId w:val="0"/>
  </w:num>
  <w:num w:numId="39" w16cid:durableId="10743519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C76"/>
    <w:rsid w:val="001610CB"/>
    <w:rsid w:val="00A91C76"/>
    <w:rsid w:val="00B4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029FC-9363-45E2-9B55-52C379FA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line="225" w:lineRule="auto"/>
      <w:ind w:left="350"/>
      <w:jc w:val="both"/>
    </w:pPr>
    <w:rPr>
      <w:rFonts w:ascii="Courier New" w:eastAsia="Courier New" w:hAnsi="Courier New" w:cs="Courier New"/>
      <w:color w:val="000000"/>
      <w:sz w:val="24"/>
    </w:rPr>
  </w:style>
  <w:style w:type="paragraph" w:styleId="Heading1">
    <w:name w:val="heading 1"/>
    <w:next w:val="Normal"/>
    <w:link w:val="Heading1Char"/>
    <w:uiPriority w:val="9"/>
    <w:qFormat/>
    <w:pPr>
      <w:keepNext/>
      <w:keepLines/>
      <w:spacing w:after="0"/>
      <w:ind w:left="15" w:hanging="10"/>
      <w:outlineLvl w:val="0"/>
    </w:pPr>
    <w:rPr>
      <w:rFonts w:ascii="Courier New" w:eastAsia="Courier New" w:hAnsi="Courier New" w:cs="Courier New"/>
      <w:color w:val="000000"/>
      <w:sz w:val="42"/>
      <w:u w:val="single" w:color="000000"/>
    </w:rPr>
  </w:style>
  <w:style w:type="paragraph" w:styleId="Heading2">
    <w:name w:val="heading 2"/>
    <w:next w:val="Normal"/>
    <w:link w:val="Heading2Char"/>
    <w:uiPriority w:val="9"/>
    <w:unhideWhenUsed/>
    <w:qFormat/>
    <w:pPr>
      <w:keepNext/>
      <w:keepLines/>
      <w:spacing w:after="4"/>
      <w:ind w:left="3135" w:hanging="10"/>
      <w:outlineLvl w:val="1"/>
    </w:pPr>
    <w:rPr>
      <w:rFonts w:ascii="Courier New" w:eastAsia="Courier New" w:hAnsi="Courier New" w:cs="Courier New"/>
      <w:color w:val="000000"/>
      <w:sz w:val="40"/>
      <w:u w:val="single" w:color="000000"/>
    </w:rPr>
  </w:style>
  <w:style w:type="paragraph" w:styleId="Heading3">
    <w:name w:val="heading 3"/>
    <w:next w:val="Normal"/>
    <w:link w:val="Heading3Char"/>
    <w:uiPriority w:val="9"/>
    <w:unhideWhenUsed/>
    <w:qFormat/>
    <w:pPr>
      <w:keepNext/>
      <w:keepLines/>
      <w:spacing w:after="2"/>
      <w:ind w:left="10" w:hanging="10"/>
      <w:outlineLvl w:val="2"/>
    </w:pPr>
    <w:rPr>
      <w:rFonts w:ascii="Courier New" w:eastAsia="Courier New" w:hAnsi="Courier New" w:cs="Courier New"/>
      <w:color w:val="000000"/>
      <w:sz w:val="3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42"/>
      <w:u w:val="single" w:color="000000"/>
    </w:rPr>
  </w:style>
  <w:style w:type="character" w:customStyle="1" w:styleId="Heading3Char">
    <w:name w:val="Heading 3 Char"/>
    <w:link w:val="Heading3"/>
    <w:rPr>
      <w:rFonts w:ascii="Courier New" w:eastAsia="Courier New" w:hAnsi="Courier New" w:cs="Courier New"/>
      <w:color w:val="000000"/>
      <w:sz w:val="38"/>
      <w:u w:val="single" w:color="000000"/>
    </w:rPr>
  </w:style>
  <w:style w:type="character" w:customStyle="1" w:styleId="Heading2Char">
    <w:name w:val="Heading 2 Char"/>
    <w:link w:val="Heading2"/>
    <w:rPr>
      <w:rFonts w:ascii="Courier New" w:eastAsia="Courier New" w:hAnsi="Courier New" w:cs="Courier New"/>
      <w:color w:val="000000"/>
      <w:sz w:val="4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112.jpg"/><Relationship Id="rId21" Type="http://schemas.openxmlformats.org/officeDocument/2006/relationships/image" Target="media/image16.jpg"/><Relationship Id="rId42" Type="http://schemas.openxmlformats.org/officeDocument/2006/relationships/image" Target="media/image37.jpg"/><Relationship Id="rId63" Type="http://schemas.openxmlformats.org/officeDocument/2006/relationships/image" Target="media/image58.jpg"/><Relationship Id="rId84" Type="http://schemas.openxmlformats.org/officeDocument/2006/relationships/image" Target="media/image79.jpg"/><Relationship Id="rId138" Type="http://schemas.openxmlformats.org/officeDocument/2006/relationships/image" Target="media/image127.jpg"/><Relationship Id="rId159" Type="http://schemas.openxmlformats.org/officeDocument/2006/relationships/image" Target="media/image148.jpg"/><Relationship Id="rId170" Type="http://schemas.openxmlformats.org/officeDocument/2006/relationships/image" Target="media/image153.jpg"/><Relationship Id="rId107" Type="http://schemas.openxmlformats.org/officeDocument/2006/relationships/image" Target="media/image102.jpg"/><Relationship Id="rId11" Type="http://schemas.openxmlformats.org/officeDocument/2006/relationships/image" Target="media/image6.jpg"/><Relationship Id="rId32" Type="http://schemas.openxmlformats.org/officeDocument/2006/relationships/image" Target="media/image27.jpg"/><Relationship Id="rId53" Type="http://schemas.openxmlformats.org/officeDocument/2006/relationships/image" Target="media/image48.jpg"/><Relationship Id="rId74" Type="http://schemas.openxmlformats.org/officeDocument/2006/relationships/image" Target="media/image69.jpg"/><Relationship Id="rId128" Type="http://schemas.openxmlformats.org/officeDocument/2006/relationships/image" Target="media/image117.jpg"/><Relationship Id="rId149" Type="http://schemas.openxmlformats.org/officeDocument/2006/relationships/image" Target="media/image138.jpg"/><Relationship Id="rId5" Type="http://schemas.openxmlformats.org/officeDocument/2006/relationships/footnotes" Target="footnotes.xml"/><Relationship Id="rId95" Type="http://schemas.openxmlformats.org/officeDocument/2006/relationships/image" Target="media/image90.jpg"/><Relationship Id="rId160" Type="http://schemas.openxmlformats.org/officeDocument/2006/relationships/image" Target="media/image149.jpg"/><Relationship Id="rId22" Type="http://schemas.openxmlformats.org/officeDocument/2006/relationships/image" Target="media/image17.jpg"/><Relationship Id="rId43" Type="http://schemas.openxmlformats.org/officeDocument/2006/relationships/image" Target="media/image38.jpg"/><Relationship Id="rId64" Type="http://schemas.openxmlformats.org/officeDocument/2006/relationships/image" Target="media/image59.jpg"/><Relationship Id="rId118" Type="http://schemas.openxmlformats.org/officeDocument/2006/relationships/image" Target="media/image113.jpg"/><Relationship Id="rId139" Type="http://schemas.openxmlformats.org/officeDocument/2006/relationships/image" Target="media/image128.jpg"/><Relationship Id="rId85" Type="http://schemas.openxmlformats.org/officeDocument/2006/relationships/image" Target="media/image80.jpg"/><Relationship Id="rId150" Type="http://schemas.openxmlformats.org/officeDocument/2006/relationships/image" Target="media/image139.jpg"/><Relationship Id="rId171" Type="http://schemas.openxmlformats.org/officeDocument/2006/relationships/image" Target="media/image154.jpg"/><Relationship Id="rId12" Type="http://schemas.openxmlformats.org/officeDocument/2006/relationships/image" Target="media/image7.jpg"/><Relationship Id="rId33" Type="http://schemas.openxmlformats.org/officeDocument/2006/relationships/image" Target="media/image28.jpg"/><Relationship Id="rId108" Type="http://schemas.openxmlformats.org/officeDocument/2006/relationships/image" Target="media/image103.jpg"/><Relationship Id="rId129" Type="http://schemas.openxmlformats.org/officeDocument/2006/relationships/image" Target="media/image118.jpg"/><Relationship Id="rId54" Type="http://schemas.openxmlformats.org/officeDocument/2006/relationships/image" Target="media/image49.jpg"/><Relationship Id="rId75" Type="http://schemas.openxmlformats.org/officeDocument/2006/relationships/image" Target="media/image70.jpg"/><Relationship Id="rId96" Type="http://schemas.openxmlformats.org/officeDocument/2006/relationships/image" Target="media/image91.jpg"/><Relationship Id="rId140" Type="http://schemas.openxmlformats.org/officeDocument/2006/relationships/image" Target="media/image129.jpg"/><Relationship Id="rId161" Type="http://schemas.openxmlformats.org/officeDocument/2006/relationships/header" Target="header4.xml"/><Relationship Id="rId6" Type="http://schemas.openxmlformats.org/officeDocument/2006/relationships/endnotes" Target="endnotes.xml"/><Relationship Id="rId23" Type="http://schemas.openxmlformats.org/officeDocument/2006/relationships/image" Target="media/image18.jpg"/><Relationship Id="rId28" Type="http://schemas.openxmlformats.org/officeDocument/2006/relationships/image" Target="media/image23.jpg"/><Relationship Id="rId49" Type="http://schemas.openxmlformats.org/officeDocument/2006/relationships/image" Target="media/image44.jpg"/><Relationship Id="rId114" Type="http://schemas.openxmlformats.org/officeDocument/2006/relationships/image" Target="media/image109.jpg"/><Relationship Id="rId119" Type="http://schemas.openxmlformats.org/officeDocument/2006/relationships/image" Target="media/image114.jpg"/><Relationship Id="rId44" Type="http://schemas.openxmlformats.org/officeDocument/2006/relationships/image" Target="media/image39.jpg"/><Relationship Id="rId60" Type="http://schemas.openxmlformats.org/officeDocument/2006/relationships/image" Target="media/image55.jpg"/><Relationship Id="rId65" Type="http://schemas.openxmlformats.org/officeDocument/2006/relationships/image" Target="media/image60.jpg"/><Relationship Id="rId81" Type="http://schemas.openxmlformats.org/officeDocument/2006/relationships/image" Target="media/image76.jpg"/><Relationship Id="rId86" Type="http://schemas.openxmlformats.org/officeDocument/2006/relationships/image" Target="media/image81.jpg"/><Relationship Id="rId130" Type="http://schemas.openxmlformats.org/officeDocument/2006/relationships/image" Target="media/image119.jpg"/><Relationship Id="rId135" Type="http://schemas.openxmlformats.org/officeDocument/2006/relationships/image" Target="media/image124.jpg"/><Relationship Id="rId151" Type="http://schemas.openxmlformats.org/officeDocument/2006/relationships/image" Target="media/image140.jpg"/><Relationship Id="rId156" Type="http://schemas.openxmlformats.org/officeDocument/2006/relationships/image" Target="media/image145.jpg"/><Relationship Id="rId177" Type="http://schemas.openxmlformats.org/officeDocument/2006/relationships/header" Target="header9.xml"/><Relationship Id="rId172" Type="http://schemas.openxmlformats.org/officeDocument/2006/relationships/image" Target="media/image155.jpg"/><Relationship Id="rId13" Type="http://schemas.openxmlformats.org/officeDocument/2006/relationships/image" Target="media/image8.jpg"/><Relationship Id="rId18" Type="http://schemas.openxmlformats.org/officeDocument/2006/relationships/image" Target="media/image13.jpg"/><Relationship Id="rId39" Type="http://schemas.openxmlformats.org/officeDocument/2006/relationships/image" Target="media/image34.jpg"/><Relationship Id="rId109" Type="http://schemas.openxmlformats.org/officeDocument/2006/relationships/image" Target="media/image104.jpg"/><Relationship Id="rId34" Type="http://schemas.openxmlformats.org/officeDocument/2006/relationships/image" Target="media/image29.jpg"/><Relationship Id="rId50" Type="http://schemas.openxmlformats.org/officeDocument/2006/relationships/image" Target="media/image45.jpg"/><Relationship Id="rId55" Type="http://schemas.openxmlformats.org/officeDocument/2006/relationships/image" Target="media/image50.jpg"/><Relationship Id="rId76" Type="http://schemas.openxmlformats.org/officeDocument/2006/relationships/image" Target="media/image71.jpg"/><Relationship Id="rId97" Type="http://schemas.openxmlformats.org/officeDocument/2006/relationships/image" Target="media/image92.jpg"/><Relationship Id="rId104" Type="http://schemas.openxmlformats.org/officeDocument/2006/relationships/image" Target="media/image99.jpg"/><Relationship Id="rId120" Type="http://schemas.openxmlformats.org/officeDocument/2006/relationships/header" Target="header1.xml"/><Relationship Id="rId125" Type="http://schemas.openxmlformats.org/officeDocument/2006/relationships/footer" Target="footer3.xml"/><Relationship Id="rId141" Type="http://schemas.openxmlformats.org/officeDocument/2006/relationships/image" Target="media/image130.jpg"/><Relationship Id="rId146" Type="http://schemas.openxmlformats.org/officeDocument/2006/relationships/image" Target="media/image135.jpg"/><Relationship Id="rId167" Type="http://schemas.openxmlformats.org/officeDocument/2006/relationships/image" Target="media/image150.jpg"/><Relationship Id="rId7" Type="http://schemas.openxmlformats.org/officeDocument/2006/relationships/image" Target="media/image2.jpg"/><Relationship Id="rId71" Type="http://schemas.openxmlformats.org/officeDocument/2006/relationships/image" Target="media/image66.jpg"/><Relationship Id="rId92" Type="http://schemas.openxmlformats.org/officeDocument/2006/relationships/image" Target="media/image87.jpg"/><Relationship Id="rId162" Type="http://schemas.openxmlformats.org/officeDocument/2006/relationships/header" Target="header5.xml"/><Relationship Id="rId2" Type="http://schemas.openxmlformats.org/officeDocument/2006/relationships/styles" Target="styles.xml"/><Relationship Id="rId29" Type="http://schemas.openxmlformats.org/officeDocument/2006/relationships/image" Target="media/image24.jpg"/><Relationship Id="rId24" Type="http://schemas.openxmlformats.org/officeDocument/2006/relationships/image" Target="media/image19.jpg"/><Relationship Id="rId40" Type="http://schemas.openxmlformats.org/officeDocument/2006/relationships/image" Target="media/image35.jpg"/><Relationship Id="rId45" Type="http://schemas.openxmlformats.org/officeDocument/2006/relationships/image" Target="media/image40.jpg"/><Relationship Id="rId66" Type="http://schemas.openxmlformats.org/officeDocument/2006/relationships/image" Target="media/image61.jpg"/><Relationship Id="rId87" Type="http://schemas.openxmlformats.org/officeDocument/2006/relationships/image" Target="media/image82.jpg"/><Relationship Id="rId110" Type="http://schemas.openxmlformats.org/officeDocument/2006/relationships/image" Target="media/image105.jpg"/><Relationship Id="rId115" Type="http://schemas.openxmlformats.org/officeDocument/2006/relationships/image" Target="media/image110.jpg"/><Relationship Id="rId131" Type="http://schemas.openxmlformats.org/officeDocument/2006/relationships/image" Target="media/image120.jpg"/><Relationship Id="rId136" Type="http://schemas.openxmlformats.org/officeDocument/2006/relationships/image" Target="media/image125.jpg"/><Relationship Id="rId157" Type="http://schemas.openxmlformats.org/officeDocument/2006/relationships/image" Target="media/image146.jpg"/><Relationship Id="rId178" Type="http://schemas.openxmlformats.org/officeDocument/2006/relationships/footer" Target="footer9.xml"/><Relationship Id="rId61" Type="http://schemas.openxmlformats.org/officeDocument/2006/relationships/image" Target="media/image56.jpg"/><Relationship Id="rId82" Type="http://schemas.openxmlformats.org/officeDocument/2006/relationships/image" Target="media/image77.jpg"/><Relationship Id="rId152" Type="http://schemas.openxmlformats.org/officeDocument/2006/relationships/image" Target="media/image141.jpg"/><Relationship Id="rId173" Type="http://schemas.openxmlformats.org/officeDocument/2006/relationships/header" Target="header7.xml"/><Relationship Id="rId19" Type="http://schemas.openxmlformats.org/officeDocument/2006/relationships/image" Target="media/image14.jpg"/><Relationship Id="rId14" Type="http://schemas.openxmlformats.org/officeDocument/2006/relationships/image" Target="media/image9.jpg"/><Relationship Id="rId30" Type="http://schemas.openxmlformats.org/officeDocument/2006/relationships/image" Target="media/image25.jpg"/><Relationship Id="rId35" Type="http://schemas.openxmlformats.org/officeDocument/2006/relationships/image" Target="media/image30.jpg"/><Relationship Id="rId56" Type="http://schemas.openxmlformats.org/officeDocument/2006/relationships/image" Target="media/image51.jpg"/><Relationship Id="rId77" Type="http://schemas.openxmlformats.org/officeDocument/2006/relationships/image" Target="media/image72.jpg"/><Relationship Id="rId100" Type="http://schemas.openxmlformats.org/officeDocument/2006/relationships/image" Target="media/image95.jpg"/><Relationship Id="rId105" Type="http://schemas.openxmlformats.org/officeDocument/2006/relationships/image" Target="media/image100.jpg"/><Relationship Id="rId126" Type="http://schemas.openxmlformats.org/officeDocument/2006/relationships/image" Target="media/image115.jpg"/><Relationship Id="rId147" Type="http://schemas.openxmlformats.org/officeDocument/2006/relationships/image" Target="media/image136.jpg"/><Relationship Id="rId168" Type="http://schemas.openxmlformats.org/officeDocument/2006/relationships/image" Target="media/image151.jpg"/><Relationship Id="rId8" Type="http://schemas.openxmlformats.org/officeDocument/2006/relationships/image" Target="media/image3.jpg"/><Relationship Id="rId51" Type="http://schemas.openxmlformats.org/officeDocument/2006/relationships/image" Target="media/image46.jpg"/><Relationship Id="rId72" Type="http://schemas.openxmlformats.org/officeDocument/2006/relationships/image" Target="media/image67.jpg"/><Relationship Id="rId93" Type="http://schemas.openxmlformats.org/officeDocument/2006/relationships/image" Target="media/image88.jpg"/><Relationship Id="rId98" Type="http://schemas.openxmlformats.org/officeDocument/2006/relationships/image" Target="media/image93.jpg"/><Relationship Id="rId121" Type="http://schemas.openxmlformats.org/officeDocument/2006/relationships/header" Target="header2.xml"/><Relationship Id="rId142" Type="http://schemas.openxmlformats.org/officeDocument/2006/relationships/image" Target="media/image131.jpg"/><Relationship Id="rId163" Type="http://schemas.openxmlformats.org/officeDocument/2006/relationships/footer" Target="footer4.xml"/><Relationship Id="rId3" Type="http://schemas.openxmlformats.org/officeDocument/2006/relationships/settings" Target="settings.xml"/><Relationship Id="rId25" Type="http://schemas.openxmlformats.org/officeDocument/2006/relationships/image" Target="media/image20.jpg"/><Relationship Id="rId46" Type="http://schemas.openxmlformats.org/officeDocument/2006/relationships/image" Target="media/image41.jpg"/><Relationship Id="rId67" Type="http://schemas.openxmlformats.org/officeDocument/2006/relationships/image" Target="media/image62.jpg"/><Relationship Id="rId116" Type="http://schemas.openxmlformats.org/officeDocument/2006/relationships/image" Target="media/image111.jpg"/><Relationship Id="rId137" Type="http://schemas.openxmlformats.org/officeDocument/2006/relationships/image" Target="media/image126.jpg"/><Relationship Id="rId158" Type="http://schemas.openxmlformats.org/officeDocument/2006/relationships/image" Target="media/image147.jpg"/><Relationship Id="rId20" Type="http://schemas.openxmlformats.org/officeDocument/2006/relationships/image" Target="media/image15.jpg"/><Relationship Id="rId41" Type="http://schemas.openxmlformats.org/officeDocument/2006/relationships/image" Target="media/image36.jpg"/><Relationship Id="rId62" Type="http://schemas.openxmlformats.org/officeDocument/2006/relationships/image" Target="media/image57.jpg"/><Relationship Id="rId83" Type="http://schemas.openxmlformats.org/officeDocument/2006/relationships/image" Target="media/image78.jpg"/><Relationship Id="rId88" Type="http://schemas.openxmlformats.org/officeDocument/2006/relationships/image" Target="media/image83.jpg"/><Relationship Id="rId111" Type="http://schemas.openxmlformats.org/officeDocument/2006/relationships/image" Target="media/image106.jpg"/><Relationship Id="rId132" Type="http://schemas.openxmlformats.org/officeDocument/2006/relationships/image" Target="media/image121.jpg"/><Relationship Id="rId153" Type="http://schemas.openxmlformats.org/officeDocument/2006/relationships/image" Target="media/image142.jpg"/><Relationship Id="rId174" Type="http://schemas.openxmlformats.org/officeDocument/2006/relationships/header" Target="header8.xml"/><Relationship Id="rId179" Type="http://schemas.openxmlformats.org/officeDocument/2006/relationships/fontTable" Target="fontTable.xml"/><Relationship Id="rId15" Type="http://schemas.openxmlformats.org/officeDocument/2006/relationships/image" Target="media/image10.jpg"/><Relationship Id="rId36" Type="http://schemas.openxmlformats.org/officeDocument/2006/relationships/image" Target="media/image31.jpg"/><Relationship Id="rId57" Type="http://schemas.openxmlformats.org/officeDocument/2006/relationships/image" Target="media/image52.jpg"/><Relationship Id="rId106" Type="http://schemas.openxmlformats.org/officeDocument/2006/relationships/image" Target="media/image101.jpg"/><Relationship Id="rId127" Type="http://schemas.openxmlformats.org/officeDocument/2006/relationships/image" Target="media/image116.jpg"/><Relationship Id="rId10" Type="http://schemas.openxmlformats.org/officeDocument/2006/relationships/image" Target="media/image5.jpg"/><Relationship Id="rId31" Type="http://schemas.openxmlformats.org/officeDocument/2006/relationships/image" Target="media/image26.jpg"/><Relationship Id="rId52" Type="http://schemas.openxmlformats.org/officeDocument/2006/relationships/image" Target="media/image47.jpg"/><Relationship Id="rId73" Type="http://schemas.openxmlformats.org/officeDocument/2006/relationships/image" Target="media/image68.jpg"/><Relationship Id="rId78" Type="http://schemas.openxmlformats.org/officeDocument/2006/relationships/image" Target="media/image73.jpg"/><Relationship Id="rId94" Type="http://schemas.openxmlformats.org/officeDocument/2006/relationships/image" Target="media/image89.jpg"/><Relationship Id="rId99" Type="http://schemas.openxmlformats.org/officeDocument/2006/relationships/image" Target="media/image94.jpg"/><Relationship Id="rId101" Type="http://schemas.openxmlformats.org/officeDocument/2006/relationships/image" Target="media/image96.jpg"/><Relationship Id="rId122" Type="http://schemas.openxmlformats.org/officeDocument/2006/relationships/footer" Target="footer1.xml"/><Relationship Id="rId143" Type="http://schemas.openxmlformats.org/officeDocument/2006/relationships/image" Target="media/image132.jpg"/><Relationship Id="rId148" Type="http://schemas.openxmlformats.org/officeDocument/2006/relationships/image" Target="media/image137.jpg"/><Relationship Id="rId164" Type="http://schemas.openxmlformats.org/officeDocument/2006/relationships/footer" Target="footer5.xml"/><Relationship Id="rId169" Type="http://schemas.openxmlformats.org/officeDocument/2006/relationships/image" Target="media/image152.jpg"/><Relationship Id="rId4" Type="http://schemas.openxmlformats.org/officeDocument/2006/relationships/webSettings" Target="webSettings.xml"/><Relationship Id="rId9" Type="http://schemas.openxmlformats.org/officeDocument/2006/relationships/image" Target="media/image4.jpg"/><Relationship Id="rId180" Type="http://schemas.openxmlformats.org/officeDocument/2006/relationships/theme" Target="theme/theme1.xml"/><Relationship Id="rId26" Type="http://schemas.openxmlformats.org/officeDocument/2006/relationships/image" Target="media/image21.jpg"/><Relationship Id="rId47" Type="http://schemas.openxmlformats.org/officeDocument/2006/relationships/image" Target="media/image42.jpg"/><Relationship Id="rId68" Type="http://schemas.openxmlformats.org/officeDocument/2006/relationships/image" Target="media/image63.jpg"/><Relationship Id="rId89" Type="http://schemas.openxmlformats.org/officeDocument/2006/relationships/image" Target="media/image84.jpg"/><Relationship Id="rId112" Type="http://schemas.openxmlformats.org/officeDocument/2006/relationships/image" Target="media/image107.jpg"/><Relationship Id="rId133" Type="http://schemas.openxmlformats.org/officeDocument/2006/relationships/image" Target="media/image122.jpg"/><Relationship Id="rId154" Type="http://schemas.openxmlformats.org/officeDocument/2006/relationships/image" Target="media/image143.jpg"/><Relationship Id="rId175" Type="http://schemas.openxmlformats.org/officeDocument/2006/relationships/footer" Target="footer7.xml"/><Relationship Id="rId16" Type="http://schemas.openxmlformats.org/officeDocument/2006/relationships/image" Target="media/image11.jpg"/><Relationship Id="rId37" Type="http://schemas.openxmlformats.org/officeDocument/2006/relationships/image" Target="media/image32.jpg"/><Relationship Id="rId58" Type="http://schemas.openxmlformats.org/officeDocument/2006/relationships/image" Target="media/image53.jpg"/><Relationship Id="rId79" Type="http://schemas.openxmlformats.org/officeDocument/2006/relationships/image" Target="media/image74.jpg"/><Relationship Id="rId102" Type="http://schemas.openxmlformats.org/officeDocument/2006/relationships/image" Target="media/image97.jpg"/><Relationship Id="rId123" Type="http://schemas.openxmlformats.org/officeDocument/2006/relationships/footer" Target="footer2.xml"/><Relationship Id="rId144" Type="http://schemas.openxmlformats.org/officeDocument/2006/relationships/image" Target="media/image133.jpg"/><Relationship Id="rId90" Type="http://schemas.openxmlformats.org/officeDocument/2006/relationships/image" Target="media/image85.jpg"/><Relationship Id="rId165" Type="http://schemas.openxmlformats.org/officeDocument/2006/relationships/header" Target="header6.xml"/><Relationship Id="rId27" Type="http://schemas.openxmlformats.org/officeDocument/2006/relationships/image" Target="media/image22.jpg"/><Relationship Id="rId48" Type="http://schemas.openxmlformats.org/officeDocument/2006/relationships/image" Target="media/image43.jpg"/><Relationship Id="rId69" Type="http://schemas.openxmlformats.org/officeDocument/2006/relationships/image" Target="media/image64.jpg"/><Relationship Id="rId113" Type="http://schemas.openxmlformats.org/officeDocument/2006/relationships/image" Target="media/image108.jpg"/><Relationship Id="rId134" Type="http://schemas.openxmlformats.org/officeDocument/2006/relationships/image" Target="media/image123.jpg"/><Relationship Id="rId80" Type="http://schemas.openxmlformats.org/officeDocument/2006/relationships/image" Target="media/image75.jpg"/><Relationship Id="rId155" Type="http://schemas.openxmlformats.org/officeDocument/2006/relationships/image" Target="media/image144.jpg"/><Relationship Id="rId176" Type="http://schemas.openxmlformats.org/officeDocument/2006/relationships/footer" Target="footer8.xml"/><Relationship Id="rId17" Type="http://schemas.openxmlformats.org/officeDocument/2006/relationships/image" Target="media/image12.jpg"/><Relationship Id="rId38" Type="http://schemas.openxmlformats.org/officeDocument/2006/relationships/image" Target="media/image33.jpg"/><Relationship Id="rId59" Type="http://schemas.openxmlformats.org/officeDocument/2006/relationships/image" Target="media/image54.jpg"/><Relationship Id="rId103" Type="http://schemas.openxmlformats.org/officeDocument/2006/relationships/image" Target="media/image98.jpg"/><Relationship Id="rId124" Type="http://schemas.openxmlformats.org/officeDocument/2006/relationships/header" Target="header3.xml"/><Relationship Id="rId70" Type="http://schemas.openxmlformats.org/officeDocument/2006/relationships/image" Target="media/image65.jpg"/><Relationship Id="rId91" Type="http://schemas.openxmlformats.org/officeDocument/2006/relationships/image" Target="media/image86.jpg"/><Relationship Id="rId145" Type="http://schemas.openxmlformats.org/officeDocument/2006/relationships/image" Target="media/image134.jpg"/><Relationship Id="rId166" Type="http://schemas.openxmlformats.org/officeDocument/2006/relationships/footer" Target="footer6.xml"/><Relationship Id="rId1"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5757</Words>
  <Characters>32821</Characters>
  <Application>Microsoft Office Word</Application>
  <DocSecurity>0</DocSecurity>
  <Lines>273</Lines>
  <Paragraphs>77</Paragraphs>
  <ScaleCrop>false</ScaleCrop>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Kinley</dc:creator>
  <cp:keywords/>
  <cp:lastModifiedBy>Samantha Kinley</cp:lastModifiedBy>
  <cp:revision>2</cp:revision>
  <dcterms:created xsi:type="dcterms:W3CDTF">2023-03-23T13:59:00Z</dcterms:created>
  <dcterms:modified xsi:type="dcterms:W3CDTF">2023-03-23T13:59:00Z</dcterms:modified>
</cp:coreProperties>
</file>